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A524D"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32"/>
          <w:szCs w:val="32"/>
          <w:lang w:eastAsia="ru-RU"/>
        </w:rPr>
        <w:t>РОССИЙСКИЙ УНИВЕРСИТЕТ ДРУЖБЫ НАРОДОВ</w:t>
      </w:r>
    </w:p>
    <w:p w14:paraId="7C94341A"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Факультет физико-математических и естественных наук</w:t>
      </w:r>
    </w:p>
    <w:p w14:paraId="5C9FCB5F" w14:textId="77777777" w:rsidR="00CD7325" w:rsidRDefault="00CD7325" w:rsidP="00CD732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Кафедра прикладной информатики и теории вероятностей</w:t>
      </w:r>
    </w:p>
    <w:p w14:paraId="7949D426"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205CB170"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1F0FE471"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3FBB72DB" w14:textId="77777777" w:rsidR="00CD7325" w:rsidRDefault="00CD7325" w:rsidP="00CD7325">
      <w:pPr>
        <w:spacing w:line="276" w:lineRule="auto"/>
        <w:rPr>
          <w:rFonts w:ascii="Times New Roman" w:eastAsia="Times New Roman" w:hAnsi="Times New Roman" w:cs="Times New Roman"/>
          <w:b/>
          <w:bCs/>
          <w:sz w:val="28"/>
          <w:szCs w:val="28"/>
          <w:lang w:eastAsia="ru-RU"/>
        </w:rPr>
      </w:pPr>
    </w:p>
    <w:p w14:paraId="1532110E" w14:textId="77777777" w:rsidR="00CD7325" w:rsidRDefault="00CD7325" w:rsidP="00CD7325">
      <w:pPr>
        <w:spacing w:line="276" w:lineRule="auto"/>
        <w:rPr>
          <w:rFonts w:ascii="Times New Roman" w:eastAsia="Times New Roman" w:hAnsi="Times New Roman" w:cs="Times New Roman"/>
          <w:b/>
          <w:bCs/>
          <w:sz w:val="28"/>
          <w:szCs w:val="28"/>
          <w:lang w:eastAsia="ru-RU"/>
        </w:rPr>
      </w:pPr>
    </w:p>
    <w:p w14:paraId="3CC5033A"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6D19AA4D"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0CA72AD6"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042305B9" w14:textId="01CFB671" w:rsidR="00CD7325" w:rsidRDefault="00CD7325" w:rsidP="00CD7325">
      <w:pPr>
        <w:spacing w:line="276" w:lineRule="auto"/>
        <w:jc w:val="center"/>
        <w:rPr>
          <w:rFonts w:ascii="Times New Roman" w:eastAsia="Times New Roman" w:hAnsi="Times New Roman" w:cs="Times New Roman"/>
          <w:b/>
          <w:bCs/>
          <w:sz w:val="32"/>
          <w:szCs w:val="32"/>
          <w:lang w:eastAsia="ru-RU"/>
        </w:rPr>
      </w:pPr>
      <w:r>
        <w:rPr>
          <w:rFonts w:ascii="Times New Roman" w:eastAsia="Times New Roman" w:hAnsi="Times New Roman" w:cs="Times New Roman"/>
          <w:b/>
          <w:bCs/>
          <w:sz w:val="32"/>
          <w:szCs w:val="32"/>
          <w:lang w:eastAsia="ru-RU"/>
        </w:rPr>
        <w:t>ОТЧЕТ</w:t>
      </w:r>
      <w:r>
        <w:rPr>
          <w:rFonts w:ascii="Times New Roman" w:eastAsia="Times New Roman" w:hAnsi="Times New Roman" w:cs="Times New Roman"/>
          <w:b/>
          <w:bCs/>
          <w:sz w:val="32"/>
          <w:szCs w:val="32"/>
          <w:lang w:eastAsia="ru-RU"/>
        </w:rPr>
        <w:br/>
        <w:t>ПО ЛАБОРАТОРНОЙ РАБОТЕ №2</w:t>
      </w:r>
    </w:p>
    <w:p w14:paraId="4E9F439A"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r>
        <w:rPr>
          <w:rFonts w:ascii="Times New Roman" w:eastAsia="Times New Roman" w:hAnsi="Times New Roman" w:cs="Times New Roman"/>
          <w:i/>
          <w:iCs/>
          <w:sz w:val="32"/>
          <w:szCs w:val="32"/>
          <w:u w:val="single"/>
          <w:lang w:eastAsia="ru-RU"/>
        </w:rPr>
        <w:t>дисциплина: Операционные системы</w:t>
      </w:r>
    </w:p>
    <w:p w14:paraId="4EF14A07"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19B1DBA4"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5743E809"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632989B8" w14:textId="77777777" w:rsidR="00CD7325" w:rsidRDefault="00CD7325" w:rsidP="00CD7325">
      <w:pPr>
        <w:spacing w:line="276" w:lineRule="auto"/>
        <w:rPr>
          <w:rFonts w:ascii="Times New Roman" w:eastAsia="Times New Roman" w:hAnsi="Times New Roman" w:cs="Times New Roman"/>
          <w:sz w:val="28"/>
          <w:szCs w:val="28"/>
          <w:u w:val="single"/>
          <w:lang w:eastAsia="ru-RU"/>
        </w:rPr>
      </w:pPr>
    </w:p>
    <w:p w14:paraId="4B9539A0" w14:textId="77777777" w:rsidR="00CD7325" w:rsidRDefault="00CD7325" w:rsidP="00CD7325">
      <w:pPr>
        <w:spacing w:line="276" w:lineRule="auto"/>
        <w:rPr>
          <w:rFonts w:ascii="Times New Roman" w:eastAsia="Times New Roman" w:hAnsi="Times New Roman" w:cs="Times New Roman"/>
          <w:sz w:val="28"/>
          <w:szCs w:val="28"/>
          <w:u w:val="single"/>
          <w:lang w:eastAsia="ru-RU"/>
        </w:rPr>
      </w:pPr>
    </w:p>
    <w:p w14:paraId="36D08A8A"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795F9AAF"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63BE2182"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101874D6"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1546EBD8" w14:textId="77777777" w:rsidR="00CD7325" w:rsidRDefault="00CD7325" w:rsidP="00CD7325">
      <w:pPr>
        <w:spacing w:line="276" w:lineRule="auto"/>
        <w:ind w:left="4536"/>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  Студент:</w:t>
      </w:r>
      <w:r>
        <w:rPr>
          <w:rFonts w:ascii="Times New Roman" w:eastAsia="Times New Roman" w:hAnsi="Times New Roman" w:cs="Times New Roman"/>
          <w:sz w:val="28"/>
          <w:szCs w:val="28"/>
          <w:lang w:eastAsia="ru-RU"/>
        </w:rPr>
        <w:t xml:space="preserve"> Бровкин Александр</w:t>
      </w:r>
    </w:p>
    <w:p w14:paraId="5CD2767D" w14:textId="77777777" w:rsidR="00CD7325" w:rsidRDefault="00CD7325" w:rsidP="00CD7325">
      <w:pPr>
        <w:spacing w:line="276" w:lineRule="auto"/>
        <w:ind w:left="4536"/>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  Группа: </w:t>
      </w:r>
      <w:r>
        <w:rPr>
          <w:rFonts w:ascii="Times New Roman" w:eastAsia="Times New Roman" w:hAnsi="Times New Roman" w:cs="Times New Roman"/>
          <w:sz w:val="28"/>
          <w:szCs w:val="28"/>
          <w:lang w:eastAsia="ru-RU"/>
        </w:rPr>
        <w:t>НБИбд-01-21</w:t>
      </w:r>
    </w:p>
    <w:p w14:paraId="11187C05" w14:textId="77777777" w:rsidR="00CD7325" w:rsidRDefault="00CD7325" w:rsidP="00CD7325">
      <w:pPr>
        <w:spacing w:line="276" w:lineRule="auto"/>
        <w:ind w:left="4536"/>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  Ст. билет №:</w:t>
      </w:r>
      <w:r>
        <w:rPr>
          <w:rFonts w:ascii="Times New Roman" w:eastAsia="Times New Roman" w:hAnsi="Times New Roman" w:cs="Times New Roman"/>
          <w:sz w:val="28"/>
          <w:szCs w:val="28"/>
          <w:lang w:eastAsia="ru-RU"/>
        </w:rPr>
        <w:t xml:space="preserve"> 1032215006</w:t>
      </w:r>
    </w:p>
    <w:p w14:paraId="735A80CA"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720BAF54"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455223B9"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7B3153EF"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2E6DEEF6" w14:textId="77777777" w:rsidR="00CD7325" w:rsidRDefault="00CD7325" w:rsidP="00CD7325">
      <w:pPr>
        <w:spacing w:line="276" w:lineRule="auto"/>
        <w:rPr>
          <w:rFonts w:ascii="Times New Roman" w:eastAsia="Times New Roman" w:hAnsi="Times New Roman" w:cs="Times New Roman"/>
          <w:sz w:val="28"/>
          <w:szCs w:val="28"/>
          <w:lang w:eastAsia="ru-RU"/>
        </w:rPr>
      </w:pPr>
    </w:p>
    <w:p w14:paraId="4A752603" w14:textId="77777777" w:rsidR="00CD7325" w:rsidRDefault="00CD7325" w:rsidP="00CD7325">
      <w:pPr>
        <w:spacing w:line="276" w:lineRule="auto"/>
        <w:rPr>
          <w:rFonts w:ascii="Times New Roman" w:eastAsia="Times New Roman" w:hAnsi="Times New Roman" w:cs="Times New Roman"/>
          <w:sz w:val="28"/>
          <w:szCs w:val="28"/>
          <w:lang w:eastAsia="ru-RU"/>
        </w:rPr>
      </w:pPr>
    </w:p>
    <w:p w14:paraId="0B402858" w14:textId="77777777" w:rsidR="00CD7325" w:rsidRDefault="00CD7325" w:rsidP="00CD7325">
      <w:pPr>
        <w:spacing w:line="276" w:lineRule="auto"/>
        <w:rPr>
          <w:rFonts w:ascii="Times New Roman" w:eastAsia="Times New Roman" w:hAnsi="Times New Roman" w:cs="Times New Roman"/>
          <w:sz w:val="28"/>
          <w:szCs w:val="28"/>
          <w:lang w:eastAsia="ru-RU"/>
        </w:rPr>
      </w:pPr>
    </w:p>
    <w:p w14:paraId="375876FC"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57D9722B"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4BFDC68B"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61B6A40D" w14:textId="77777777" w:rsidR="00CD7325" w:rsidRDefault="00CD7325" w:rsidP="00CD732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Москва</w:t>
      </w:r>
    </w:p>
    <w:p w14:paraId="4FA806C7" w14:textId="77777777" w:rsidR="008B029B" w:rsidRPr="008B029B" w:rsidRDefault="00CD7325" w:rsidP="00CD7325">
      <w:pPr>
        <w:jc w:val="center"/>
        <w:rPr>
          <w:b/>
          <w:bCs/>
          <w:sz w:val="32"/>
          <w:szCs w:val="32"/>
        </w:rPr>
      </w:pPr>
      <w:r>
        <w:rPr>
          <w:rFonts w:ascii="Times New Roman" w:eastAsia="Times New Roman" w:hAnsi="Times New Roman" w:cs="Times New Roman"/>
          <w:sz w:val="28"/>
          <w:szCs w:val="28"/>
          <w:lang w:eastAsia="ru-RU"/>
        </w:rPr>
        <w:t>2022 г.</w:t>
      </w:r>
      <w:r>
        <w:rPr>
          <w:rFonts w:ascii="Times New Roman" w:eastAsia="Times New Roman" w:hAnsi="Times New Roman" w:cs="Times New Roman"/>
          <w:sz w:val="28"/>
          <w:szCs w:val="28"/>
          <w:lang w:eastAsia="ru-RU"/>
        </w:rPr>
        <w:br w:type="page"/>
      </w:r>
      <w:r w:rsidR="008B029B" w:rsidRPr="008B029B">
        <w:rPr>
          <w:b/>
          <w:bCs/>
          <w:sz w:val="32"/>
          <w:szCs w:val="32"/>
        </w:rPr>
        <w:lastRenderedPageBreak/>
        <w:t xml:space="preserve">Цель работы </w:t>
      </w:r>
    </w:p>
    <w:p w14:paraId="5F47499A" w14:textId="77777777" w:rsidR="008B029B" w:rsidRPr="008B029B" w:rsidRDefault="008B029B" w:rsidP="00CD7325">
      <w:pPr>
        <w:jc w:val="center"/>
        <w:rPr>
          <w:b/>
          <w:bCs/>
          <w:sz w:val="32"/>
          <w:szCs w:val="32"/>
        </w:rPr>
      </w:pPr>
      <w:r w:rsidRPr="008B029B">
        <w:rPr>
          <w:b/>
          <w:bCs/>
          <w:sz w:val="32"/>
          <w:szCs w:val="32"/>
        </w:rPr>
        <w:t>– Изучить идеологию и применение средств контроля версий.</w:t>
      </w:r>
    </w:p>
    <w:p w14:paraId="36C07398" w14:textId="4CDF7D20" w:rsidR="00CD7325" w:rsidRDefault="008B029B" w:rsidP="00CD7325">
      <w:pPr>
        <w:jc w:val="center"/>
        <w:rPr>
          <w:b/>
          <w:bCs/>
          <w:sz w:val="32"/>
          <w:szCs w:val="32"/>
        </w:rPr>
      </w:pPr>
      <w:r w:rsidRPr="008B029B">
        <w:rPr>
          <w:b/>
          <w:bCs/>
          <w:sz w:val="32"/>
          <w:szCs w:val="32"/>
        </w:rPr>
        <w:t xml:space="preserve"> – Освоить умения по работе с </w:t>
      </w:r>
      <w:proofErr w:type="spellStart"/>
      <w:r w:rsidRPr="008B029B">
        <w:rPr>
          <w:b/>
          <w:bCs/>
          <w:sz w:val="32"/>
          <w:szCs w:val="32"/>
        </w:rPr>
        <w:t>git</w:t>
      </w:r>
      <w:proofErr w:type="spellEnd"/>
      <w:r w:rsidRPr="008B029B">
        <w:rPr>
          <w:b/>
          <w:bCs/>
          <w:sz w:val="32"/>
          <w:szCs w:val="32"/>
        </w:rPr>
        <w:t>.</w:t>
      </w:r>
    </w:p>
    <w:p w14:paraId="34D008D8" w14:textId="2BF0269A" w:rsidR="008B029B" w:rsidRDefault="008B029B" w:rsidP="00CD7325">
      <w:pPr>
        <w:jc w:val="center"/>
        <w:rPr>
          <w:b/>
          <w:bCs/>
          <w:sz w:val="32"/>
          <w:szCs w:val="32"/>
        </w:rPr>
      </w:pPr>
    </w:p>
    <w:p w14:paraId="558F9CB3" w14:textId="77777777" w:rsidR="008B029B" w:rsidRPr="0071528C" w:rsidRDefault="008B029B" w:rsidP="00CD7325">
      <w:pPr>
        <w:jc w:val="center"/>
        <w:rPr>
          <w:b/>
          <w:bCs/>
          <w:sz w:val="32"/>
          <w:szCs w:val="32"/>
        </w:rPr>
      </w:pPr>
      <w:r w:rsidRPr="0071528C">
        <w:rPr>
          <w:b/>
          <w:bCs/>
          <w:sz w:val="32"/>
          <w:szCs w:val="32"/>
        </w:rPr>
        <w:t>Последовательность выполнения работы</w:t>
      </w:r>
    </w:p>
    <w:p w14:paraId="3705BD82" w14:textId="71B13D12" w:rsidR="008B029B" w:rsidRDefault="008B029B" w:rsidP="00CD7325">
      <w:pPr>
        <w:jc w:val="center"/>
      </w:pPr>
      <w:r>
        <w:t xml:space="preserve">Настройка </w:t>
      </w:r>
      <w:proofErr w:type="spellStart"/>
      <w:r>
        <w:t>github</w:t>
      </w:r>
      <w:proofErr w:type="spellEnd"/>
      <w:r>
        <w:t xml:space="preserve"> </w:t>
      </w:r>
      <w:r w:rsidRPr="008B029B">
        <w:t>-</w:t>
      </w:r>
      <w:r>
        <w:t xml:space="preserve"> Создайте учётную запись на </w:t>
      </w:r>
      <w:hyperlink r:id="rId7" w:history="1">
        <w:r w:rsidRPr="008E497A">
          <w:rPr>
            <w:rStyle w:val="a3"/>
          </w:rPr>
          <w:t>https://github.com</w:t>
        </w:r>
      </w:hyperlink>
    </w:p>
    <w:p w14:paraId="72871C04" w14:textId="1BF866CF" w:rsidR="008B029B" w:rsidRPr="0071528C" w:rsidRDefault="008B029B" w:rsidP="008B029B">
      <w:pPr>
        <w:jc w:val="center"/>
      </w:pPr>
    </w:p>
    <w:p w14:paraId="238CE70C" w14:textId="34884B18" w:rsidR="008B029B" w:rsidRDefault="00785134" w:rsidP="008B029B">
      <w:pPr>
        <w:jc w:val="center"/>
      </w:pPr>
      <w:r>
        <w:rPr>
          <w:noProof/>
        </w:rPr>
        <w:drawing>
          <wp:inline distT="0" distB="0" distL="0" distR="0" wp14:anchorId="2B407CEF" wp14:editId="32C1167B">
            <wp:extent cx="5940425" cy="271018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5284"/>
                    <a:stretch/>
                  </pic:blipFill>
                  <pic:spPr bwMode="auto">
                    <a:xfrm>
                      <a:off x="0" y="0"/>
                      <a:ext cx="5940425" cy="2710180"/>
                    </a:xfrm>
                    <a:prstGeom prst="rect">
                      <a:avLst/>
                    </a:prstGeom>
                    <a:ln>
                      <a:noFill/>
                    </a:ln>
                    <a:extLst>
                      <a:ext uri="{53640926-AAD7-44D8-BBD7-CCE9431645EC}">
                        <a14:shadowObscured xmlns:a14="http://schemas.microsoft.com/office/drawing/2010/main"/>
                      </a:ext>
                    </a:extLst>
                  </pic:spPr>
                </pic:pic>
              </a:graphicData>
            </a:graphic>
          </wp:inline>
        </w:drawing>
      </w:r>
    </w:p>
    <w:p w14:paraId="6BB5AC76" w14:textId="349722D6" w:rsidR="00785134" w:rsidRDefault="00785134" w:rsidP="008B029B">
      <w:pPr>
        <w:jc w:val="center"/>
      </w:pPr>
      <w:r>
        <w:t xml:space="preserve"> У меня уже была учетная запись в </w:t>
      </w:r>
      <w:proofErr w:type="spellStart"/>
      <w:r>
        <w:t>гитхаб</w:t>
      </w:r>
      <w:proofErr w:type="spellEnd"/>
      <w:r>
        <w:t>.</w:t>
      </w:r>
    </w:p>
    <w:p w14:paraId="252043EF" w14:textId="77777777" w:rsidR="00785134" w:rsidRPr="00785134" w:rsidRDefault="00785134" w:rsidP="008B029B">
      <w:pPr>
        <w:jc w:val="center"/>
      </w:pPr>
    </w:p>
    <w:p w14:paraId="5BC25935" w14:textId="77777777" w:rsidR="008B029B" w:rsidRDefault="008B029B" w:rsidP="008B029B">
      <w:pPr>
        <w:jc w:val="center"/>
      </w:pPr>
      <w:r>
        <w:t xml:space="preserve">Установка </w:t>
      </w:r>
      <w:proofErr w:type="spellStart"/>
      <w:r>
        <w:t>git-flow</w:t>
      </w:r>
      <w:proofErr w:type="spellEnd"/>
      <w:r>
        <w:t xml:space="preserve"> в </w:t>
      </w:r>
      <w:proofErr w:type="spellStart"/>
      <w:r>
        <w:t>Fedora</w:t>
      </w:r>
      <w:proofErr w:type="spellEnd"/>
      <w:r>
        <w:t xml:space="preserve"> </w:t>
      </w:r>
      <w:proofErr w:type="spellStart"/>
      <w:r>
        <w:t>Linux</w:t>
      </w:r>
      <w:proofErr w:type="spellEnd"/>
    </w:p>
    <w:p w14:paraId="2269B6B8" w14:textId="77777777" w:rsidR="00785134" w:rsidRDefault="008B029B" w:rsidP="008B029B">
      <w:pPr>
        <w:jc w:val="center"/>
      </w:pPr>
      <w:r>
        <w:t xml:space="preserve"> – Это программное обеспечение удалено из репозитория.</w:t>
      </w:r>
    </w:p>
    <w:p w14:paraId="60EFF478" w14:textId="72B84631" w:rsidR="008B029B" w:rsidRDefault="008B029B" w:rsidP="008B029B">
      <w:pPr>
        <w:jc w:val="center"/>
      </w:pPr>
      <w:r>
        <w:t xml:space="preserve"> – Необходимо устанавливать его вручную:</w:t>
      </w:r>
    </w:p>
    <w:p w14:paraId="1D66B87F" w14:textId="77777777" w:rsidR="00785134" w:rsidRDefault="00785134" w:rsidP="008B029B">
      <w:pPr>
        <w:jc w:val="center"/>
        <w:rPr>
          <w:noProof/>
        </w:rPr>
      </w:pPr>
    </w:p>
    <w:p w14:paraId="28A81645" w14:textId="6F6C00C7" w:rsidR="00785134" w:rsidRDefault="00785134" w:rsidP="008B029B">
      <w:pPr>
        <w:jc w:val="center"/>
      </w:pPr>
      <w:r>
        <w:rPr>
          <w:noProof/>
        </w:rPr>
        <w:drawing>
          <wp:inline distT="0" distB="0" distL="0" distR="0" wp14:anchorId="48BF51F9" wp14:editId="31C4E10E">
            <wp:extent cx="5092700" cy="3523646"/>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61" t="13101" r="19722" b="8892"/>
                    <a:stretch/>
                  </pic:blipFill>
                  <pic:spPr bwMode="auto">
                    <a:xfrm>
                      <a:off x="0" y="0"/>
                      <a:ext cx="5100980" cy="3529375"/>
                    </a:xfrm>
                    <a:prstGeom prst="rect">
                      <a:avLst/>
                    </a:prstGeom>
                    <a:ln>
                      <a:noFill/>
                    </a:ln>
                    <a:extLst>
                      <a:ext uri="{53640926-AAD7-44D8-BBD7-CCE9431645EC}">
                        <a14:shadowObscured xmlns:a14="http://schemas.microsoft.com/office/drawing/2010/main"/>
                      </a:ext>
                    </a:extLst>
                  </pic:spPr>
                </pic:pic>
              </a:graphicData>
            </a:graphic>
          </wp:inline>
        </w:drawing>
      </w:r>
    </w:p>
    <w:p w14:paraId="3DAE4CAF" w14:textId="77777777" w:rsidR="00785134" w:rsidRDefault="00785134" w:rsidP="008B029B">
      <w:pPr>
        <w:jc w:val="center"/>
        <w:rPr>
          <w:noProof/>
        </w:rPr>
      </w:pPr>
    </w:p>
    <w:p w14:paraId="785A4FE0" w14:textId="6E4DE746" w:rsidR="008B029B" w:rsidRDefault="00785134" w:rsidP="008B029B">
      <w:pPr>
        <w:jc w:val="center"/>
      </w:pPr>
      <w:r>
        <w:rPr>
          <w:noProof/>
        </w:rPr>
        <w:lastRenderedPageBreak/>
        <w:drawing>
          <wp:inline distT="0" distB="0" distL="0" distR="0" wp14:anchorId="09FEB38E" wp14:editId="6AAFA4E0">
            <wp:extent cx="4019738" cy="31123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99" t="9927" r="24443" b="9620"/>
                    <a:stretch/>
                  </pic:blipFill>
                  <pic:spPr bwMode="auto">
                    <a:xfrm>
                      <a:off x="0" y="0"/>
                      <a:ext cx="4029367" cy="3119808"/>
                    </a:xfrm>
                    <a:prstGeom prst="rect">
                      <a:avLst/>
                    </a:prstGeom>
                    <a:ln>
                      <a:noFill/>
                    </a:ln>
                    <a:extLst>
                      <a:ext uri="{53640926-AAD7-44D8-BBD7-CCE9431645EC}">
                        <a14:shadowObscured xmlns:a14="http://schemas.microsoft.com/office/drawing/2010/main"/>
                      </a:ext>
                    </a:extLst>
                  </pic:spPr>
                </pic:pic>
              </a:graphicData>
            </a:graphic>
          </wp:inline>
        </w:drawing>
      </w:r>
    </w:p>
    <w:p w14:paraId="009DD5CA" w14:textId="6F551FA8" w:rsidR="008B029B" w:rsidRDefault="008B029B" w:rsidP="008B029B">
      <w:pPr>
        <w:jc w:val="center"/>
      </w:pPr>
      <w:r>
        <w:t xml:space="preserve">Установка </w:t>
      </w:r>
      <w:proofErr w:type="spellStart"/>
      <w:r>
        <w:t>gh</w:t>
      </w:r>
      <w:proofErr w:type="spellEnd"/>
      <w:r>
        <w:t xml:space="preserve"> в </w:t>
      </w:r>
      <w:proofErr w:type="spellStart"/>
      <w:r>
        <w:t>Fedora</w:t>
      </w:r>
      <w:proofErr w:type="spellEnd"/>
      <w:r>
        <w:t xml:space="preserve"> </w:t>
      </w:r>
      <w:proofErr w:type="spellStart"/>
      <w:r>
        <w:t>Linux</w:t>
      </w:r>
      <w:proofErr w:type="spellEnd"/>
    </w:p>
    <w:p w14:paraId="2FF358E2" w14:textId="77777777" w:rsidR="00785134" w:rsidRDefault="00785134" w:rsidP="008B029B">
      <w:pPr>
        <w:jc w:val="center"/>
        <w:rPr>
          <w:noProof/>
        </w:rPr>
      </w:pPr>
    </w:p>
    <w:p w14:paraId="2FAC5AA8" w14:textId="18A5E949" w:rsidR="00785134" w:rsidRDefault="00785134" w:rsidP="008B029B">
      <w:pPr>
        <w:jc w:val="center"/>
      </w:pPr>
      <w:r>
        <w:rPr>
          <w:noProof/>
        </w:rPr>
        <w:drawing>
          <wp:inline distT="0" distB="0" distL="0" distR="0" wp14:anchorId="44806192" wp14:editId="091AE54C">
            <wp:extent cx="2874475" cy="2613588"/>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989" t="5660" r="5414" b="20732"/>
                    <a:stretch/>
                  </pic:blipFill>
                  <pic:spPr bwMode="auto">
                    <a:xfrm>
                      <a:off x="0" y="0"/>
                      <a:ext cx="2887518" cy="2625448"/>
                    </a:xfrm>
                    <a:prstGeom prst="rect">
                      <a:avLst/>
                    </a:prstGeom>
                    <a:ln>
                      <a:noFill/>
                    </a:ln>
                    <a:extLst>
                      <a:ext uri="{53640926-AAD7-44D8-BBD7-CCE9431645EC}">
                        <a14:shadowObscured xmlns:a14="http://schemas.microsoft.com/office/drawing/2010/main"/>
                      </a:ext>
                    </a:extLst>
                  </pic:spPr>
                </pic:pic>
              </a:graphicData>
            </a:graphic>
          </wp:inline>
        </w:drawing>
      </w:r>
    </w:p>
    <w:p w14:paraId="117C6F05" w14:textId="6DBBDD98" w:rsidR="008B029B" w:rsidRDefault="008B029B" w:rsidP="008B029B">
      <w:pPr>
        <w:jc w:val="center"/>
      </w:pPr>
    </w:p>
    <w:p w14:paraId="5B30F4B2" w14:textId="04BA4AEC" w:rsidR="008B029B" w:rsidRDefault="008B029B" w:rsidP="008B029B">
      <w:pPr>
        <w:jc w:val="center"/>
      </w:pPr>
      <w:r>
        <w:t xml:space="preserve">Базовая настройка </w:t>
      </w:r>
      <w:proofErr w:type="spellStart"/>
      <w:r>
        <w:t>git</w:t>
      </w:r>
      <w:proofErr w:type="spellEnd"/>
    </w:p>
    <w:p w14:paraId="79D9057D" w14:textId="15B490BD" w:rsidR="008B029B" w:rsidRDefault="008B029B" w:rsidP="008B029B">
      <w:pPr>
        <w:jc w:val="center"/>
      </w:pPr>
    </w:p>
    <w:p w14:paraId="4B214DBE" w14:textId="6DC857C9" w:rsidR="008B029B" w:rsidRDefault="008B029B" w:rsidP="008B029B">
      <w:pPr>
        <w:jc w:val="center"/>
      </w:pPr>
      <w:r>
        <w:t>Зада</w:t>
      </w:r>
      <w:r w:rsidR="005920E1">
        <w:t>м</w:t>
      </w:r>
      <w:r>
        <w:t xml:space="preserve"> имя и </w:t>
      </w:r>
      <w:proofErr w:type="spellStart"/>
      <w:r>
        <w:t>email</w:t>
      </w:r>
      <w:proofErr w:type="spellEnd"/>
      <w:r>
        <w:t xml:space="preserve"> владельца репозитория:</w:t>
      </w:r>
    </w:p>
    <w:p w14:paraId="1121B686" w14:textId="1B80F4DB" w:rsidR="008B029B" w:rsidRDefault="008B029B" w:rsidP="008B029B">
      <w:pPr>
        <w:jc w:val="center"/>
      </w:pPr>
      <w:r>
        <w:t>Настро</w:t>
      </w:r>
      <w:r w:rsidR="003C2A1E">
        <w:t>ю</w:t>
      </w:r>
      <w:r>
        <w:t xml:space="preserve"> верификацию и подписание коммитов </w:t>
      </w:r>
      <w:proofErr w:type="spellStart"/>
      <w:r>
        <w:t>git</w:t>
      </w:r>
      <w:proofErr w:type="spellEnd"/>
      <w:r>
        <w:t>. – Зада</w:t>
      </w:r>
      <w:r w:rsidR="00A505E0">
        <w:t>ю</w:t>
      </w:r>
      <w:r>
        <w:t xml:space="preserve"> имя начальной ветки (будем называть её </w:t>
      </w:r>
      <w:proofErr w:type="spellStart"/>
      <w:r>
        <w:t>master</w:t>
      </w:r>
      <w:proofErr w:type="spellEnd"/>
      <w:r>
        <w:t>):</w:t>
      </w:r>
    </w:p>
    <w:p w14:paraId="46E6AED9" w14:textId="1ACE9712" w:rsidR="008B029B" w:rsidRDefault="008B029B" w:rsidP="008B029B">
      <w:pPr>
        <w:jc w:val="center"/>
      </w:pPr>
    </w:p>
    <w:p w14:paraId="02865806" w14:textId="68F88610" w:rsidR="008B029B" w:rsidRDefault="008B029B" w:rsidP="008B029B">
      <w:pPr>
        <w:jc w:val="center"/>
      </w:pPr>
      <w:r>
        <w:t xml:space="preserve">Параметр </w:t>
      </w:r>
      <w:proofErr w:type="spellStart"/>
      <w:r>
        <w:t>autocrlf</w:t>
      </w:r>
      <w:proofErr w:type="spellEnd"/>
      <w:r>
        <w:t>:</w:t>
      </w:r>
    </w:p>
    <w:p w14:paraId="213C0016" w14:textId="0E21EE35" w:rsidR="008B029B" w:rsidRDefault="008B029B" w:rsidP="008B029B">
      <w:pPr>
        <w:jc w:val="center"/>
      </w:pPr>
      <w:r>
        <w:t xml:space="preserve">Параметр </w:t>
      </w:r>
      <w:proofErr w:type="spellStart"/>
      <w:r>
        <w:t>safecrlf</w:t>
      </w:r>
      <w:proofErr w:type="spellEnd"/>
      <w:r>
        <w:t>:</w:t>
      </w:r>
    </w:p>
    <w:p w14:paraId="379B0917" w14:textId="77777777" w:rsidR="009A4A42" w:rsidRDefault="009A4A42" w:rsidP="008B029B">
      <w:pPr>
        <w:jc w:val="center"/>
        <w:rPr>
          <w:noProof/>
        </w:rPr>
      </w:pPr>
    </w:p>
    <w:p w14:paraId="3C5DF30D" w14:textId="77777777" w:rsidR="009A4A42" w:rsidRDefault="009A4A42" w:rsidP="008B029B">
      <w:pPr>
        <w:jc w:val="center"/>
        <w:rPr>
          <w:noProof/>
        </w:rPr>
      </w:pPr>
    </w:p>
    <w:p w14:paraId="3B44AB53" w14:textId="77777777" w:rsidR="00297234" w:rsidRDefault="00297234" w:rsidP="008B029B">
      <w:pPr>
        <w:jc w:val="center"/>
        <w:rPr>
          <w:noProof/>
        </w:rPr>
      </w:pPr>
    </w:p>
    <w:p w14:paraId="46BC2A3D" w14:textId="7A69789A" w:rsidR="009A4A42" w:rsidRDefault="009A4A42" w:rsidP="008B029B">
      <w:pPr>
        <w:jc w:val="center"/>
      </w:pPr>
      <w:r>
        <w:rPr>
          <w:noProof/>
        </w:rPr>
        <w:drawing>
          <wp:inline distT="0" distB="0" distL="0" distR="0" wp14:anchorId="74D31B17" wp14:editId="45056110">
            <wp:extent cx="3591783" cy="491067"/>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095" t="68413" r="7175" b="20993"/>
                    <a:stretch/>
                  </pic:blipFill>
                  <pic:spPr bwMode="auto">
                    <a:xfrm>
                      <a:off x="0" y="0"/>
                      <a:ext cx="3645901" cy="498466"/>
                    </a:xfrm>
                    <a:prstGeom prst="rect">
                      <a:avLst/>
                    </a:prstGeom>
                    <a:ln>
                      <a:noFill/>
                    </a:ln>
                    <a:extLst>
                      <a:ext uri="{53640926-AAD7-44D8-BBD7-CCE9431645EC}">
                        <a14:shadowObscured xmlns:a14="http://schemas.microsoft.com/office/drawing/2010/main"/>
                      </a:ext>
                    </a:extLst>
                  </pic:spPr>
                </pic:pic>
              </a:graphicData>
            </a:graphic>
          </wp:inline>
        </w:drawing>
      </w:r>
    </w:p>
    <w:p w14:paraId="1525C3EA" w14:textId="69FE869B" w:rsidR="008B029B" w:rsidRDefault="008B029B" w:rsidP="008B029B">
      <w:pPr>
        <w:jc w:val="center"/>
      </w:pPr>
    </w:p>
    <w:p w14:paraId="647EC9CA" w14:textId="77777777" w:rsidR="00A505E0" w:rsidRDefault="00A505E0" w:rsidP="008B029B">
      <w:pPr>
        <w:jc w:val="center"/>
      </w:pPr>
    </w:p>
    <w:p w14:paraId="0C8D65F2" w14:textId="2D19F363" w:rsidR="008B029B" w:rsidRDefault="008B029B" w:rsidP="008B029B">
      <w:pPr>
        <w:jc w:val="center"/>
      </w:pPr>
      <w:r>
        <w:lastRenderedPageBreak/>
        <w:t>Созда</w:t>
      </w:r>
      <w:r w:rsidR="00A505E0">
        <w:t xml:space="preserve">ю </w:t>
      </w:r>
      <w:r>
        <w:t xml:space="preserve">ключи </w:t>
      </w:r>
      <w:proofErr w:type="spellStart"/>
      <w:r>
        <w:t>ssh</w:t>
      </w:r>
      <w:proofErr w:type="spellEnd"/>
      <w:r>
        <w:t xml:space="preserve"> – по алгоритму </w:t>
      </w:r>
      <w:proofErr w:type="spellStart"/>
      <w:r>
        <w:t>rsa</w:t>
      </w:r>
      <w:proofErr w:type="spellEnd"/>
      <w:r>
        <w:t xml:space="preserve"> с </w:t>
      </w:r>
      <w:proofErr w:type="spellStart"/>
      <w:r>
        <w:t>ключём</w:t>
      </w:r>
      <w:proofErr w:type="spellEnd"/>
      <w:r>
        <w:t xml:space="preserve"> размером 4096 бит:</w:t>
      </w:r>
      <w:r w:rsidR="00A505E0">
        <w:t xml:space="preserve"> </w:t>
      </w:r>
    </w:p>
    <w:p w14:paraId="579AE39F" w14:textId="6C1B2F9D" w:rsidR="00A505E0" w:rsidRDefault="00A505E0" w:rsidP="008B029B">
      <w:pPr>
        <w:jc w:val="center"/>
      </w:pPr>
      <w:r>
        <w:t>и</w:t>
      </w:r>
    </w:p>
    <w:p w14:paraId="6C932F71" w14:textId="546D60E6" w:rsidR="008B029B" w:rsidRDefault="008B029B" w:rsidP="008B029B">
      <w:pPr>
        <w:jc w:val="center"/>
      </w:pPr>
      <w:r>
        <w:t>по алгоритму ed25519:</w:t>
      </w:r>
    </w:p>
    <w:p w14:paraId="2ECA9840" w14:textId="77777777" w:rsidR="00D21BE6" w:rsidRDefault="00D21BE6" w:rsidP="008B029B">
      <w:pPr>
        <w:jc w:val="center"/>
        <w:rPr>
          <w:noProof/>
        </w:rPr>
      </w:pPr>
    </w:p>
    <w:p w14:paraId="032B37EB" w14:textId="6CF2844E" w:rsidR="00297234" w:rsidRDefault="00297234" w:rsidP="008B029B">
      <w:pPr>
        <w:jc w:val="center"/>
      </w:pPr>
      <w:r>
        <w:rPr>
          <w:noProof/>
        </w:rPr>
        <w:drawing>
          <wp:inline distT="0" distB="0" distL="0" distR="0" wp14:anchorId="165C8711" wp14:editId="526AF980">
            <wp:extent cx="2616147" cy="233087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894" t="11403" r="5054" b="15719"/>
                    <a:stretch/>
                  </pic:blipFill>
                  <pic:spPr bwMode="auto">
                    <a:xfrm>
                      <a:off x="0" y="0"/>
                      <a:ext cx="2616828" cy="2331479"/>
                    </a:xfrm>
                    <a:prstGeom prst="rect">
                      <a:avLst/>
                    </a:prstGeom>
                    <a:ln>
                      <a:noFill/>
                    </a:ln>
                    <a:extLst>
                      <a:ext uri="{53640926-AAD7-44D8-BBD7-CCE9431645EC}">
                        <a14:shadowObscured xmlns:a14="http://schemas.microsoft.com/office/drawing/2010/main"/>
                      </a:ext>
                    </a:extLst>
                  </pic:spPr>
                </pic:pic>
              </a:graphicData>
            </a:graphic>
          </wp:inline>
        </w:drawing>
      </w:r>
    </w:p>
    <w:p w14:paraId="0CD4355A" w14:textId="77777777" w:rsidR="00D21BE6" w:rsidRDefault="00D21BE6" w:rsidP="008B029B">
      <w:pPr>
        <w:jc w:val="center"/>
        <w:rPr>
          <w:noProof/>
        </w:rPr>
      </w:pPr>
    </w:p>
    <w:p w14:paraId="5F687269" w14:textId="7BCD44C5" w:rsidR="00297234" w:rsidRDefault="00297234" w:rsidP="008B029B">
      <w:pPr>
        <w:jc w:val="center"/>
      </w:pPr>
      <w:r>
        <w:rPr>
          <w:noProof/>
        </w:rPr>
        <w:drawing>
          <wp:inline distT="0" distB="0" distL="0" distR="0" wp14:anchorId="6E41D834" wp14:editId="0BB6B869">
            <wp:extent cx="2636901" cy="233595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894" t="11404" r="4698" b="15548"/>
                    <a:stretch/>
                  </pic:blipFill>
                  <pic:spPr bwMode="auto">
                    <a:xfrm>
                      <a:off x="0" y="0"/>
                      <a:ext cx="2637974" cy="2336903"/>
                    </a:xfrm>
                    <a:prstGeom prst="rect">
                      <a:avLst/>
                    </a:prstGeom>
                    <a:ln>
                      <a:noFill/>
                    </a:ln>
                    <a:extLst>
                      <a:ext uri="{53640926-AAD7-44D8-BBD7-CCE9431645EC}">
                        <a14:shadowObscured xmlns:a14="http://schemas.microsoft.com/office/drawing/2010/main"/>
                      </a:ext>
                    </a:extLst>
                  </pic:spPr>
                </pic:pic>
              </a:graphicData>
            </a:graphic>
          </wp:inline>
        </w:drawing>
      </w:r>
    </w:p>
    <w:p w14:paraId="6F15DE66" w14:textId="3501F195" w:rsidR="008B029B" w:rsidRDefault="008B029B" w:rsidP="008B029B">
      <w:pPr>
        <w:jc w:val="center"/>
      </w:pPr>
    </w:p>
    <w:p w14:paraId="36DB74D3" w14:textId="66F7303E" w:rsidR="00AE5DB6" w:rsidRDefault="008B029B" w:rsidP="008B029B">
      <w:pPr>
        <w:jc w:val="center"/>
      </w:pPr>
      <w:r>
        <w:t>Созда</w:t>
      </w:r>
      <w:r w:rsidR="00FC765B">
        <w:t>ю</w:t>
      </w:r>
      <w:r>
        <w:t xml:space="preserve"> ключи </w:t>
      </w:r>
      <w:proofErr w:type="spellStart"/>
      <w:r>
        <w:t>pgp</w:t>
      </w:r>
      <w:proofErr w:type="spellEnd"/>
      <w:r>
        <w:t xml:space="preserve"> – Генерируем ключ</w:t>
      </w:r>
    </w:p>
    <w:p w14:paraId="574FDE28" w14:textId="77777777" w:rsidR="009A4A42" w:rsidRDefault="009A4A42" w:rsidP="008B029B">
      <w:pPr>
        <w:jc w:val="center"/>
        <w:rPr>
          <w:noProof/>
        </w:rPr>
      </w:pPr>
    </w:p>
    <w:p w14:paraId="7E01CCAF" w14:textId="77777777" w:rsidR="00D21BE6" w:rsidRDefault="00D21BE6" w:rsidP="008B029B">
      <w:pPr>
        <w:jc w:val="center"/>
        <w:rPr>
          <w:noProof/>
        </w:rPr>
      </w:pPr>
    </w:p>
    <w:p w14:paraId="5E034490" w14:textId="3EBD44B6" w:rsidR="009A4A42" w:rsidRDefault="00297234" w:rsidP="008B029B">
      <w:pPr>
        <w:jc w:val="center"/>
      </w:pPr>
      <w:r>
        <w:rPr>
          <w:noProof/>
        </w:rPr>
        <w:drawing>
          <wp:inline distT="0" distB="0" distL="0" distR="0" wp14:anchorId="6084B83B" wp14:editId="550F159E">
            <wp:extent cx="2378497" cy="21615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7592" r="59946" b="4817"/>
                    <a:stretch/>
                  </pic:blipFill>
                  <pic:spPr bwMode="auto">
                    <a:xfrm>
                      <a:off x="0" y="0"/>
                      <a:ext cx="2379386" cy="2162348"/>
                    </a:xfrm>
                    <a:prstGeom prst="rect">
                      <a:avLst/>
                    </a:prstGeom>
                    <a:ln>
                      <a:noFill/>
                    </a:ln>
                    <a:extLst>
                      <a:ext uri="{53640926-AAD7-44D8-BBD7-CCE9431645EC}">
                        <a14:shadowObscured xmlns:a14="http://schemas.microsoft.com/office/drawing/2010/main"/>
                      </a:ext>
                    </a:extLst>
                  </pic:spPr>
                </pic:pic>
              </a:graphicData>
            </a:graphic>
          </wp:inline>
        </w:drawing>
      </w:r>
    </w:p>
    <w:p w14:paraId="52B2C0C1" w14:textId="77777777" w:rsidR="00D21BE6" w:rsidRDefault="00D21BE6" w:rsidP="008B029B">
      <w:pPr>
        <w:jc w:val="center"/>
        <w:rPr>
          <w:noProof/>
        </w:rPr>
      </w:pPr>
    </w:p>
    <w:p w14:paraId="58E7C101" w14:textId="0671B17D" w:rsidR="009A4A42" w:rsidRDefault="00297234" w:rsidP="008B029B">
      <w:pPr>
        <w:jc w:val="center"/>
        <w:rPr>
          <w:noProof/>
        </w:rPr>
      </w:pPr>
      <w:r>
        <w:rPr>
          <w:noProof/>
        </w:rPr>
        <w:lastRenderedPageBreak/>
        <w:drawing>
          <wp:inline distT="0" distB="0" distL="0" distR="0" wp14:anchorId="6869F0AA" wp14:editId="43329457">
            <wp:extent cx="2578735" cy="2489494"/>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60" t="6114" r="5411" b="16035"/>
                    <a:stretch/>
                  </pic:blipFill>
                  <pic:spPr bwMode="auto">
                    <a:xfrm>
                      <a:off x="0" y="0"/>
                      <a:ext cx="2579828" cy="2490549"/>
                    </a:xfrm>
                    <a:prstGeom prst="rect">
                      <a:avLst/>
                    </a:prstGeom>
                    <a:ln>
                      <a:noFill/>
                    </a:ln>
                    <a:extLst>
                      <a:ext uri="{53640926-AAD7-44D8-BBD7-CCE9431645EC}">
                        <a14:shadowObscured xmlns:a14="http://schemas.microsoft.com/office/drawing/2010/main"/>
                      </a:ext>
                    </a:extLst>
                  </pic:spPr>
                </pic:pic>
              </a:graphicData>
            </a:graphic>
          </wp:inline>
        </w:drawing>
      </w:r>
    </w:p>
    <w:p w14:paraId="410D6BE3" w14:textId="03CDF0DE" w:rsidR="009A4A42" w:rsidRDefault="009A4A42" w:rsidP="008B029B">
      <w:pPr>
        <w:jc w:val="center"/>
      </w:pPr>
    </w:p>
    <w:p w14:paraId="58C7DE52" w14:textId="77777777" w:rsidR="009A4A42" w:rsidRDefault="009A4A42" w:rsidP="008B029B">
      <w:pPr>
        <w:jc w:val="center"/>
      </w:pPr>
    </w:p>
    <w:p w14:paraId="570CC1AE" w14:textId="77777777" w:rsidR="00AE5DB6" w:rsidRDefault="00AE5DB6" w:rsidP="008B029B">
      <w:pPr>
        <w:jc w:val="center"/>
      </w:pPr>
      <w:r>
        <w:t xml:space="preserve">Добавление PGP ключа в </w:t>
      </w:r>
      <w:proofErr w:type="spellStart"/>
      <w:r>
        <w:t>GitHub</w:t>
      </w:r>
      <w:proofErr w:type="spellEnd"/>
    </w:p>
    <w:p w14:paraId="3429808E" w14:textId="70CC08DE" w:rsidR="00AE5DB6" w:rsidRDefault="00AE5DB6" w:rsidP="008B029B">
      <w:pPr>
        <w:jc w:val="center"/>
      </w:pPr>
      <w:r>
        <w:t xml:space="preserve"> – Выводим список ключей и копируем отпечаток приватного ключа: 1 </w:t>
      </w:r>
      <w:proofErr w:type="spellStart"/>
      <w:r>
        <w:t>gpg</w:t>
      </w:r>
      <w:proofErr w:type="spellEnd"/>
      <w:r>
        <w:t xml:space="preserve"> --</w:t>
      </w:r>
      <w:proofErr w:type="spellStart"/>
      <w:r>
        <w:t>list-secret-keys</w:t>
      </w:r>
      <w:proofErr w:type="spellEnd"/>
      <w:r>
        <w:t xml:space="preserve"> --</w:t>
      </w:r>
      <w:proofErr w:type="spellStart"/>
      <w:r>
        <w:t>keyid-format</w:t>
      </w:r>
      <w:proofErr w:type="spellEnd"/>
      <w:r>
        <w:t xml:space="preserve"> LONG – Отпечаток ключа — это последовательность байтов, используемая для идентификации более длинного, по сравнению с самим отпечатком ключа.</w:t>
      </w:r>
    </w:p>
    <w:p w14:paraId="5E7D1CD1" w14:textId="00C7549F" w:rsidR="009A4A42" w:rsidRDefault="009A4A42" w:rsidP="008B029B">
      <w:pPr>
        <w:jc w:val="center"/>
      </w:pPr>
    </w:p>
    <w:p w14:paraId="1A74A37B" w14:textId="77777777" w:rsidR="009A4A42" w:rsidRDefault="009A4A42" w:rsidP="008B029B">
      <w:pPr>
        <w:jc w:val="center"/>
        <w:rPr>
          <w:noProof/>
        </w:rPr>
      </w:pPr>
    </w:p>
    <w:p w14:paraId="62E39E52" w14:textId="77777777" w:rsidR="00D21BE6" w:rsidRDefault="00D21BE6" w:rsidP="008B029B">
      <w:pPr>
        <w:jc w:val="center"/>
        <w:rPr>
          <w:noProof/>
        </w:rPr>
      </w:pPr>
    </w:p>
    <w:p w14:paraId="7A06114E" w14:textId="3E51CAF3" w:rsidR="009A4A42" w:rsidRDefault="00297234" w:rsidP="008B029B">
      <w:pPr>
        <w:jc w:val="center"/>
      </w:pPr>
      <w:r>
        <w:rPr>
          <w:noProof/>
        </w:rPr>
        <w:drawing>
          <wp:inline distT="0" distB="0" distL="0" distR="0" wp14:anchorId="428645DC" wp14:editId="728DA076">
            <wp:extent cx="2562418" cy="232517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983" t="11902" r="5859" b="15378"/>
                    <a:stretch/>
                  </pic:blipFill>
                  <pic:spPr bwMode="auto">
                    <a:xfrm>
                      <a:off x="0" y="0"/>
                      <a:ext cx="2563782" cy="2326413"/>
                    </a:xfrm>
                    <a:prstGeom prst="rect">
                      <a:avLst/>
                    </a:prstGeom>
                    <a:ln>
                      <a:noFill/>
                    </a:ln>
                    <a:extLst>
                      <a:ext uri="{53640926-AAD7-44D8-BBD7-CCE9431645EC}">
                        <a14:shadowObscured xmlns:a14="http://schemas.microsoft.com/office/drawing/2010/main"/>
                      </a:ext>
                    </a:extLst>
                  </pic:spPr>
                </pic:pic>
              </a:graphicData>
            </a:graphic>
          </wp:inline>
        </w:drawing>
      </w:r>
    </w:p>
    <w:p w14:paraId="66FB69B6" w14:textId="77777777" w:rsidR="00D21BE6" w:rsidRDefault="00D21BE6" w:rsidP="008B029B">
      <w:pPr>
        <w:jc w:val="center"/>
        <w:rPr>
          <w:noProof/>
        </w:rPr>
      </w:pPr>
    </w:p>
    <w:p w14:paraId="3B3E4A8F" w14:textId="611E6AFE" w:rsidR="00297234" w:rsidRDefault="00297234" w:rsidP="008B029B">
      <w:pPr>
        <w:jc w:val="center"/>
      </w:pPr>
      <w:r>
        <w:rPr>
          <w:noProof/>
        </w:rPr>
        <w:drawing>
          <wp:inline distT="0" distB="0" distL="0" distR="0" wp14:anchorId="7252095E" wp14:editId="05030D35">
            <wp:extent cx="3756764" cy="2219479"/>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778" t="21321" r="13959" b="9277"/>
                    <a:stretch/>
                  </pic:blipFill>
                  <pic:spPr bwMode="auto">
                    <a:xfrm>
                      <a:off x="0" y="0"/>
                      <a:ext cx="3758095" cy="2220265"/>
                    </a:xfrm>
                    <a:prstGeom prst="rect">
                      <a:avLst/>
                    </a:prstGeom>
                    <a:ln>
                      <a:noFill/>
                    </a:ln>
                    <a:extLst>
                      <a:ext uri="{53640926-AAD7-44D8-BBD7-CCE9431645EC}">
                        <a14:shadowObscured xmlns:a14="http://schemas.microsoft.com/office/drawing/2010/main"/>
                      </a:ext>
                    </a:extLst>
                  </pic:spPr>
                </pic:pic>
              </a:graphicData>
            </a:graphic>
          </wp:inline>
        </w:drawing>
      </w:r>
    </w:p>
    <w:p w14:paraId="41DD8C1D" w14:textId="77777777" w:rsidR="00D21BE6" w:rsidRDefault="00D21BE6" w:rsidP="008B029B">
      <w:pPr>
        <w:jc w:val="center"/>
        <w:rPr>
          <w:noProof/>
        </w:rPr>
      </w:pPr>
    </w:p>
    <w:p w14:paraId="1B0BF58F" w14:textId="22DE3680" w:rsidR="00297234" w:rsidRDefault="00297234" w:rsidP="008B029B">
      <w:pPr>
        <w:jc w:val="center"/>
      </w:pPr>
      <w:r>
        <w:rPr>
          <w:noProof/>
        </w:rPr>
        <w:lastRenderedPageBreak/>
        <w:drawing>
          <wp:inline distT="0" distB="0" distL="0" distR="0" wp14:anchorId="2E5AEF09" wp14:editId="5968C1C3">
            <wp:extent cx="3836035" cy="2130076"/>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44" t="22805" r="13158" b="10590"/>
                    <a:stretch/>
                  </pic:blipFill>
                  <pic:spPr bwMode="auto">
                    <a:xfrm>
                      <a:off x="0" y="0"/>
                      <a:ext cx="3837348" cy="2130805"/>
                    </a:xfrm>
                    <a:prstGeom prst="rect">
                      <a:avLst/>
                    </a:prstGeom>
                    <a:ln>
                      <a:noFill/>
                    </a:ln>
                    <a:extLst>
                      <a:ext uri="{53640926-AAD7-44D8-BBD7-CCE9431645EC}">
                        <a14:shadowObscured xmlns:a14="http://schemas.microsoft.com/office/drawing/2010/main"/>
                      </a:ext>
                    </a:extLst>
                  </pic:spPr>
                </pic:pic>
              </a:graphicData>
            </a:graphic>
          </wp:inline>
        </w:drawing>
      </w:r>
    </w:p>
    <w:p w14:paraId="69F35532" w14:textId="77777777" w:rsidR="009A4A42" w:rsidRDefault="009A4A42" w:rsidP="008B029B">
      <w:pPr>
        <w:jc w:val="center"/>
        <w:rPr>
          <w:noProof/>
        </w:rPr>
      </w:pPr>
    </w:p>
    <w:p w14:paraId="3B3AF3DB" w14:textId="6425A8EB" w:rsidR="009A4A42" w:rsidRDefault="009A4A42" w:rsidP="008B029B">
      <w:pPr>
        <w:jc w:val="center"/>
      </w:pPr>
    </w:p>
    <w:p w14:paraId="5B3BC0C2" w14:textId="781A82DF" w:rsidR="009A4A42" w:rsidRDefault="009A4A42" w:rsidP="008B029B">
      <w:pPr>
        <w:jc w:val="center"/>
      </w:pPr>
    </w:p>
    <w:p w14:paraId="0531603F" w14:textId="52460FD3" w:rsidR="00AE5DB6" w:rsidRDefault="00AE5DB6" w:rsidP="008B029B">
      <w:pPr>
        <w:jc w:val="center"/>
      </w:pPr>
    </w:p>
    <w:p w14:paraId="11678DED" w14:textId="77777777" w:rsidR="00AE5DB6" w:rsidRDefault="00AE5DB6" w:rsidP="008B029B">
      <w:pPr>
        <w:jc w:val="center"/>
      </w:pPr>
      <w:r>
        <w:t xml:space="preserve">Настройка автоматических подписей коммитов </w:t>
      </w:r>
      <w:proofErr w:type="spellStart"/>
      <w:r>
        <w:t>git</w:t>
      </w:r>
      <w:proofErr w:type="spellEnd"/>
      <w:r>
        <w:t xml:space="preserve"> </w:t>
      </w:r>
    </w:p>
    <w:p w14:paraId="64DA01AB" w14:textId="58381E99" w:rsidR="00AE5DB6" w:rsidRDefault="00AE5DB6" w:rsidP="008B029B">
      <w:pPr>
        <w:jc w:val="center"/>
      </w:pPr>
      <w:r>
        <w:t xml:space="preserve">– Используя </w:t>
      </w:r>
      <w:proofErr w:type="spellStart"/>
      <w:r>
        <w:t>введёный</w:t>
      </w:r>
      <w:proofErr w:type="spellEnd"/>
      <w:r>
        <w:t xml:space="preserve"> </w:t>
      </w:r>
      <w:proofErr w:type="spellStart"/>
      <w:r>
        <w:t>email</w:t>
      </w:r>
      <w:proofErr w:type="spellEnd"/>
      <w:r>
        <w:t>, укаж</w:t>
      </w:r>
      <w:r w:rsidR="003C2A1E">
        <w:t>у</w:t>
      </w:r>
      <w:r>
        <w:t xml:space="preserve"> </w:t>
      </w:r>
      <w:proofErr w:type="spellStart"/>
      <w:r>
        <w:t>Git</w:t>
      </w:r>
      <w:proofErr w:type="spellEnd"/>
      <w:r>
        <w:t xml:space="preserve"> применять его при подписи коммитов:</w:t>
      </w:r>
    </w:p>
    <w:p w14:paraId="1A1EA03C" w14:textId="77777777" w:rsidR="00D21BE6" w:rsidRDefault="00D21BE6" w:rsidP="008B029B">
      <w:pPr>
        <w:jc w:val="center"/>
        <w:rPr>
          <w:noProof/>
        </w:rPr>
      </w:pPr>
    </w:p>
    <w:p w14:paraId="07F06BC9" w14:textId="233A997A" w:rsidR="00297234" w:rsidRDefault="00297234" w:rsidP="008B029B">
      <w:pPr>
        <w:jc w:val="center"/>
      </w:pPr>
      <w:r>
        <w:rPr>
          <w:noProof/>
        </w:rPr>
        <w:drawing>
          <wp:inline distT="0" distB="0" distL="0" distR="0" wp14:anchorId="1B2D55D8" wp14:editId="0A34B619">
            <wp:extent cx="2567940" cy="2531136"/>
            <wp:effectExtent l="0" t="0" r="381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983" t="4297" r="5770" b="16548"/>
                    <a:stretch/>
                  </pic:blipFill>
                  <pic:spPr bwMode="auto">
                    <a:xfrm>
                      <a:off x="0" y="0"/>
                      <a:ext cx="2569068" cy="2532248"/>
                    </a:xfrm>
                    <a:prstGeom prst="rect">
                      <a:avLst/>
                    </a:prstGeom>
                    <a:ln>
                      <a:noFill/>
                    </a:ln>
                    <a:extLst>
                      <a:ext uri="{53640926-AAD7-44D8-BBD7-CCE9431645EC}">
                        <a14:shadowObscured xmlns:a14="http://schemas.microsoft.com/office/drawing/2010/main"/>
                      </a:ext>
                    </a:extLst>
                  </pic:spPr>
                </pic:pic>
              </a:graphicData>
            </a:graphic>
          </wp:inline>
        </w:drawing>
      </w:r>
    </w:p>
    <w:p w14:paraId="2C1B28A7" w14:textId="77777777" w:rsidR="00D21BE6" w:rsidRDefault="00D21BE6" w:rsidP="008B029B">
      <w:pPr>
        <w:jc w:val="center"/>
        <w:rPr>
          <w:noProof/>
        </w:rPr>
      </w:pPr>
    </w:p>
    <w:p w14:paraId="650E1F69" w14:textId="3FBC0BBD" w:rsidR="00297234" w:rsidRDefault="00297234" w:rsidP="008B029B">
      <w:pPr>
        <w:jc w:val="center"/>
      </w:pPr>
      <w:r>
        <w:rPr>
          <w:noProof/>
        </w:rPr>
        <w:drawing>
          <wp:inline distT="0" distB="0" distL="0" distR="0" wp14:anchorId="7767CCFE" wp14:editId="07862166">
            <wp:extent cx="2594488" cy="2700784"/>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805" t="3471" r="5506" b="12080"/>
                    <a:stretch/>
                  </pic:blipFill>
                  <pic:spPr bwMode="auto">
                    <a:xfrm>
                      <a:off x="0" y="0"/>
                      <a:ext cx="2595299" cy="2701628"/>
                    </a:xfrm>
                    <a:prstGeom prst="rect">
                      <a:avLst/>
                    </a:prstGeom>
                    <a:ln>
                      <a:noFill/>
                    </a:ln>
                    <a:extLst>
                      <a:ext uri="{53640926-AAD7-44D8-BBD7-CCE9431645EC}">
                        <a14:shadowObscured xmlns:a14="http://schemas.microsoft.com/office/drawing/2010/main"/>
                      </a:ext>
                    </a:extLst>
                  </pic:spPr>
                </pic:pic>
              </a:graphicData>
            </a:graphic>
          </wp:inline>
        </w:drawing>
      </w:r>
    </w:p>
    <w:p w14:paraId="63A2C3E0" w14:textId="77777777" w:rsidR="00297234" w:rsidRDefault="00297234" w:rsidP="008B029B">
      <w:pPr>
        <w:jc w:val="center"/>
      </w:pPr>
    </w:p>
    <w:p w14:paraId="72885C78" w14:textId="74506BB1" w:rsidR="00AE5DB6" w:rsidRDefault="00AE5DB6" w:rsidP="008B029B">
      <w:pPr>
        <w:jc w:val="center"/>
      </w:pPr>
    </w:p>
    <w:p w14:paraId="0BEB481B" w14:textId="01701228" w:rsidR="00AE5DB6" w:rsidRDefault="00AE5DB6" w:rsidP="008B029B">
      <w:pPr>
        <w:jc w:val="center"/>
      </w:pPr>
      <w:r>
        <w:lastRenderedPageBreak/>
        <w:t xml:space="preserve">Настройка </w:t>
      </w:r>
      <w:proofErr w:type="spellStart"/>
      <w:r>
        <w:t>gh</w:t>
      </w:r>
      <w:proofErr w:type="spellEnd"/>
      <w:r>
        <w:t xml:space="preserve"> – Для начала необходимо </w:t>
      </w:r>
      <w:proofErr w:type="gramStart"/>
      <w:r>
        <w:t xml:space="preserve">авторизоваться  </w:t>
      </w:r>
      <w:proofErr w:type="spellStart"/>
      <w:r>
        <w:t>gh</w:t>
      </w:r>
      <w:proofErr w:type="spellEnd"/>
      <w:proofErr w:type="gramEnd"/>
      <w:r>
        <w:t xml:space="preserve"> </w:t>
      </w:r>
      <w:proofErr w:type="spellStart"/>
      <w:r>
        <w:t>auth</w:t>
      </w:r>
      <w:proofErr w:type="spellEnd"/>
      <w:r>
        <w:t xml:space="preserve"> </w:t>
      </w:r>
      <w:proofErr w:type="spellStart"/>
      <w:r>
        <w:t>login</w:t>
      </w:r>
      <w:proofErr w:type="spellEnd"/>
      <w:r>
        <w:t xml:space="preserve"> </w:t>
      </w:r>
    </w:p>
    <w:p w14:paraId="4C404821" w14:textId="4F8518C6" w:rsidR="00AE5DB6" w:rsidRDefault="00AE5DB6" w:rsidP="008B029B">
      <w:pPr>
        <w:jc w:val="center"/>
      </w:pPr>
      <w:r>
        <w:t>– Утилита задаст несколько наводящих вопросов. – Авторизоваться можно через браузер.</w:t>
      </w:r>
    </w:p>
    <w:p w14:paraId="58192875" w14:textId="77777777" w:rsidR="00D21BE6" w:rsidRDefault="00D21BE6" w:rsidP="008B029B">
      <w:pPr>
        <w:jc w:val="center"/>
        <w:rPr>
          <w:noProof/>
        </w:rPr>
      </w:pPr>
    </w:p>
    <w:p w14:paraId="4014390C" w14:textId="6AB90C48" w:rsidR="00D94FA1" w:rsidRDefault="00D94FA1" w:rsidP="008B029B">
      <w:pPr>
        <w:jc w:val="center"/>
      </w:pPr>
      <w:r>
        <w:rPr>
          <w:noProof/>
        </w:rPr>
        <w:drawing>
          <wp:inline distT="0" distB="0" distL="0" distR="0" wp14:anchorId="62FA6E70" wp14:editId="04FCA0FF">
            <wp:extent cx="2594051" cy="26316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250" t="4463" r="5057" b="13230"/>
                    <a:stretch/>
                  </pic:blipFill>
                  <pic:spPr bwMode="auto">
                    <a:xfrm>
                      <a:off x="0" y="0"/>
                      <a:ext cx="2595518" cy="2633093"/>
                    </a:xfrm>
                    <a:prstGeom prst="rect">
                      <a:avLst/>
                    </a:prstGeom>
                    <a:ln>
                      <a:noFill/>
                    </a:ln>
                    <a:extLst>
                      <a:ext uri="{53640926-AAD7-44D8-BBD7-CCE9431645EC}">
                        <a14:shadowObscured xmlns:a14="http://schemas.microsoft.com/office/drawing/2010/main"/>
                      </a:ext>
                    </a:extLst>
                  </pic:spPr>
                </pic:pic>
              </a:graphicData>
            </a:graphic>
          </wp:inline>
        </w:drawing>
      </w:r>
    </w:p>
    <w:p w14:paraId="5E20DFFA" w14:textId="77777777" w:rsidR="00D21BE6" w:rsidRDefault="00D21BE6" w:rsidP="008B029B">
      <w:pPr>
        <w:jc w:val="center"/>
        <w:rPr>
          <w:noProof/>
        </w:rPr>
      </w:pPr>
    </w:p>
    <w:p w14:paraId="5C459B91" w14:textId="0578C26F" w:rsidR="00AE5DB6" w:rsidRDefault="00D94FA1" w:rsidP="008B029B">
      <w:pPr>
        <w:jc w:val="center"/>
      </w:pPr>
      <w:r>
        <w:rPr>
          <w:noProof/>
        </w:rPr>
        <w:drawing>
          <wp:inline distT="0" distB="0" distL="0" distR="0" wp14:anchorId="23576987" wp14:editId="0FC449D5">
            <wp:extent cx="2568575" cy="2209359"/>
            <wp:effectExtent l="0" t="0" r="317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339" t="21149" r="51414" b="9775"/>
                    <a:stretch/>
                  </pic:blipFill>
                  <pic:spPr bwMode="auto">
                    <a:xfrm>
                      <a:off x="0" y="0"/>
                      <a:ext cx="2569099" cy="2209810"/>
                    </a:xfrm>
                    <a:prstGeom prst="rect">
                      <a:avLst/>
                    </a:prstGeom>
                    <a:ln>
                      <a:noFill/>
                    </a:ln>
                    <a:extLst>
                      <a:ext uri="{53640926-AAD7-44D8-BBD7-CCE9431645EC}">
                        <a14:shadowObscured xmlns:a14="http://schemas.microsoft.com/office/drawing/2010/main"/>
                      </a:ext>
                    </a:extLst>
                  </pic:spPr>
                </pic:pic>
              </a:graphicData>
            </a:graphic>
          </wp:inline>
        </w:drawing>
      </w:r>
    </w:p>
    <w:p w14:paraId="04C7D62C" w14:textId="77777777" w:rsidR="00D51D9B" w:rsidRDefault="00D51D9B" w:rsidP="008B029B">
      <w:pPr>
        <w:jc w:val="center"/>
      </w:pPr>
    </w:p>
    <w:p w14:paraId="13A431CB" w14:textId="2077002F" w:rsidR="00AE5DB6" w:rsidRPr="00A505E0" w:rsidRDefault="00AE5DB6" w:rsidP="008B029B">
      <w:pPr>
        <w:jc w:val="center"/>
        <w:rPr>
          <w:b/>
          <w:bCs/>
        </w:rPr>
      </w:pPr>
      <w:r w:rsidRPr="00A505E0">
        <w:rPr>
          <w:b/>
          <w:bCs/>
        </w:rPr>
        <w:t>Сознание репозитория курса на основе шаблона</w:t>
      </w:r>
    </w:p>
    <w:p w14:paraId="104ED3C2" w14:textId="3B1E744C" w:rsidR="00AE5DB6" w:rsidRDefault="00AE5DB6" w:rsidP="008B029B">
      <w:pPr>
        <w:jc w:val="center"/>
      </w:pPr>
    </w:p>
    <w:p w14:paraId="1A6051A4" w14:textId="21173439" w:rsidR="00AE5DB6" w:rsidRDefault="00AE5DB6" w:rsidP="008B029B">
      <w:pPr>
        <w:jc w:val="center"/>
      </w:pPr>
      <w:r>
        <w:t>Настройка каталога курса</w:t>
      </w:r>
    </w:p>
    <w:p w14:paraId="123B29D4" w14:textId="054FC1B9" w:rsidR="00AE5DB6" w:rsidRDefault="00AE5DB6" w:rsidP="008B029B">
      <w:pPr>
        <w:jc w:val="center"/>
      </w:pPr>
      <w:r>
        <w:t>Перейдите в каталог курса:</w:t>
      </w:r>
    </w:p>
    <w:p w14:paraId="5FC78243" w14:textId="7E67EC62" w:rsidR="00AE5DB6" w:rsidRDefault="00AE5DB6" w:rsidP="008B029B">
      <w:pPr>
        <w:jc w:val="center"/>
      </w:pPr>
      <w:r>
        <w:t>Удал</w:t>
      </w:r>
      <w:r w:rsidR="003C2A1E">
        <w:t>ю</w:t>
      </w:r>
      <w:r>
        <w:t xml:space="preserve"> лишние файлы:</w:t>
      </w:r>
    </w:p>
    <w:p w14:paraId="3245F37D" w14:textId="33B493A1" w:rsidR="00AE5DB6" w:rsidRDefault="00AE5DB6" w:rsidP="008B029B">
      <w:pPr>
        <w:jc w:val="center"/>
      </w:pPr>
      <w:r>
        <w:t>Созда</w:t>
      </w:r>
      <w:r w:rsidR="003C2A1E">
        <w:t>м</w:t>
      </w:r>
      <w:r>
        <w:t xml:space="preserve"> необходимые каталоги:</w:t>
      </w:r>
    </w:p>
    <w:p w14:paraId="6A7C931E" w14:textId="2A815F61" w:rsidR="00AE5DB6" w:rsidRDefault="00AE5DB6" w:rsidP="008B029B">
      <w:pPr>
        <w:jc w:val="center"/>
      </w:pPr>
      <w:r>
        <w:t>Отправ</w:t>
      </w:r>
      <w:r w:rsidR="003C2A1E">
        <w:t>лю</w:t>
      </w:r>
      <w:r>
        <w:t xml:space="preserve"> файлы на сервер:</w:t>
      </w:r>
    </w:p>
    <w:p w14:paraId="600162E1" w14:textId="77777777" w:rsidR="00D21BE6" w:rsidRDefault="00D21BE6" w:rsidP="008B029B">
      <w:pPr>
        <w:jc w:val="center"/>
        <w:rPr>
          <w:noProof/>
        </w:rPr>
      </w:pPr>
    </w:p>
    <w:p w14:paraId="46FED1FF" w14:textId="77777777" w:rsidR="00D21BE6" w:rsidRDefault="00D21BE6" w:rsidP="008B029B">
      <w:pPr>
        <w:jc w:val="center"/>
        <w:rPr>
          <w:noProof/>
        </w:rPr>
      </w:pPr>
    </w:p>
    <w:p w14:paraId="15944CD7" w14:textId="039A06AD" w:rsidR="00D94FA1" w:rsidRDefault="00D94FA1" w:rsidP="008B029B">
      <w:pPr>
        <w:jc w:val="center"/>
      </w:pPr>
      <w:r>
        <w:rPr>
          <w:noProof/>
        </w:rPr>
        <w:drawing>
          <wp:inline distT="0" distB="0" distL="0" distR="0" wp14:anchorId="08F40133" wp14:editId="0A49E3ED">
            <wp:extent cx="5672760" cy="15474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6454" t="59706" b="38088"/>
                    <a:stretch/>
                  </pic:blipFill>
                  <pic:spPr bwMode="auto">
                    <a:xfrm>
                      <a:off x="0" y="0"/>
                      <a:ext cx="9065240" cy="247286"/>
                    </a:xfrm>
                    <a:prstGeom prst="rect">
                      <a:avLst/>
                    </a:prstGeom>
                    <a:ln>
                      <a:noFill/>
                    </a:ln>
                    <a:extLst>
                      <a:ext uri="{53640926-AAD7-44D8-BBD7-CCE9431645EC}">
                        <a14:shadowObscured xmlns:a14="http://schemas.microsoft.com/office/drawing/2010/main"/>
                      </a:ext>
                    </a:extLst>
                  </pic:spPr>
                </pic:pic>
              </a:graphicData>
            </a:graphic>
          </wp:inline>
        </w:drawing>
      </w:r>
    </w:p>
    <w:p w14:paraId="6D283DAC" w14:textId="77777777" w:rsidR="00D21BE6" w:rsidRDefault="00D21BE6" w:rsidP="008B029B">
      <w:pPr>
        <w:jc w:val="center"/>
        <w:rPr>
          <w:noProof/>
        </w:rPr>
      </w:pPr>
    </w:p>
    <w:p w14:paraId="1873454F" w14:textId="4CE3E168" w:rsidR="0071528C" w:rsidRDefault="00D21BE6" w:rsidP="008B029B">
      <w:pPr>
        <w:jc w:val="center"/>
      </w:pPr>
      <w:r>
        <w:rPr>
          <w:noProof/>
        </w:rPr>
        <w:drawing>
          <wp:inline distT="0" distB="0" distL="0" distR="0" wp14:anchorId="2E60979B" wp14:editId="6390A485">
            <wp:extent cx="5369370" cy="478302"/>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245" r="37145" b="51292"/>
                    <a:stretch/>
                  </pic:blipFill>
                  <pic:spPr bwMode="auto">
                    <a:xfrm>
                      <a:off x="0" y="0"/>
                      <a:ext cx="5420699" cy="482874"/>
                    </a:xfrm>
                    <a:prstGeom prst="rect">
                      <a:avLst/>
                    </a:prstGeom>
                    <a:noFill/>
                    <a:ln>
                      <a:noFill/>
                    </a:ln>
                    <a:extLst>
                      <a:ext uri="{53640926-AAD7-44D8-BBD7-CCE9431645EC}">
                        <a14:shadowObscured xmlns:a14="http://schemas.microsoft.com/office/drawing/2010/main"/>
                      </a:ext>
                    </a:extLst>
                  </pic:spPr>
                </pic:pic>
              </a:graphicData>
            </a:graphic>
          </wp:inline>
        </w:drawing>
      </w:r>
    </w:p>
    <w:p w14:paraId="1E3BCBAA" w14:textId="77777777" w:rsidR="00D21BE6" w:rsidRDefault="00D21BE6" w:rsidP="008B029B">
      <w:pPr>
        <w:jc w:val="center"/>
        <w:rPr>
          <w:noProof/>
        </w:rPr>
      </w:pPr>
    </w:p>
    <w:p w14:paraId="5D4B42CC" w14:textId="753DAC35" w:rsidR="00D21BE6" w:rsidRDefault="00D21BE6" w:rsidP="008B029B">
      <w:pPr>
        <w:jc w:val="center"/>
      </w:pPr>
      <w:r>
        <w:rPr>
          <w:noProof/>
        </w:rPr>
        <w:drawing>
          <wp:inline distT="0" distB="0" distL="0" distR="0" wp14:anchorId="0F07A171" wp14:editId="294C1068">
            <wp:extent cx="6297613" cy="21804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3984" b="21399"/>
                    <a:stretch/>
                  </pic:blipFill>
                  <pic:spPr bwMode="auto">
                    <a:xfrm>
                      <a:off x="0" y="0"/>
                      <a:ext cx="6874997" cy="238040"/>
                    </a:xfrm>
                    <a:prstGeom prst="rect">
                      <a:avLst/>
                    </a:prstGeom>
                    <a:noFill/>
                    <a:ln>
                      <a:noFill/>
                    </a:ln>
                    <a:extLst>
                      <a:ext uri="{53640926-AAD7-44D8-BBD7-CCE9431645EC}">
                        <a14:shadowObscured xmlns:a14="http://schemas.microsoft.com/office/drawing/2010/main"/>
                      </a:ext>
                    </a:extLst>
                  </pic:spPr>
                </pic:pic>
              </a:graphicData>
            </a:graphic>
          </wp:inline>
        </w:drawing>
      </w:r>
    </w:p>
    <w:p w14:paraId="4C7A26F7" w14:textId="77777777" w:rsidR="00D16AF1" w:rsidRDefault="00D16AF1" w:rsidP="008B029B">
      <w:pPr>
        <w:jc w:val="center"/>
        <w:rPr>
          <w:noProof/>
        </w:rPr>
      </w:pPr>
    </w:p>
    <w:p w14:paraId="611D21C8" w14:textId="77777777" w:rsidR="00D16AF1" w:rsidRDefault="00D16AF1" w:rsidP="00D16AF1">
      <w:pPr>
        <w:rPr>
          <w:noProof/>
        </w:rPr>
      </w:pPr>
    </w:p>
    <w:p w14:paraId="0D1F2835" w14:textId="070EE2BD" w:rsidR="00D51D9B" w:rsidRDefault="00D16AF1" w:rsidP="00D16AF1">
      <w:pPr>
        <w:rPr>
          <w:noProof/>
        </w:rPr>
      </w:pPr>
      <w:r>
        <w:rPr>
          <w:noProof/>
        </w:rPr>
        <w:lastRenderedPageBreak/>
        <w:drawing>
          <wp:anchor distT="0" distB="0" distL="114300" distR="114300" simplePos="0" relativeHeight="251658240" behindDoc="0" locked="0" layoutInCell="1" allowOverlap="1" wp14:anchorId="45ADF581" wp14:editId="799C950C">
            <wp:simplePos x="0" y="0"/>
            <wp:positionH relativeFrom="margin">
              <wp:align>left</wp:align>
            </wp:positionH>
            <wp:positionV relativeFrom="paragraph">
              <wp:posOffset>0</wp:posOffset>
            </wp:positionV>
            <wp:extent cx="5935980" cy="5007610"/>
            <wp:effectExtent l="0" t="0" r="7620" b="254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653" b="22115"/>
                    <a:stretch/>
                  </pic:blipFill>
                  <pic:spPr bwMode="auto">
                    <a:xfrm>
                      <a:off x="0" y="0"/>
                      <a:ext cx="5935980" cy="50076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br w:type="textWrapping" w:clear="all"/>
      </w:r>
    </w:p>
    <w:p w14:paraId="7A6ACA86" w14:textId="35A5ED8B" w:rsidR="00D16AF1" w:rsidRDefault="00D16AF1" w:rsidP="008B029B">
      <w:pPr>
        <w:jc w:val="center"/>
        <w:rPr>
          <w:noProof/>
        </w:rPr>
      </w:pPr>
      <w:r>
        <w:rPr>
          <w:noProof/>
        </w:rPr>
        <w:t>Вот все последние команды, которые я использовал</w:t>
      </w:r>
    </w:p>
    <w:p w14:paraId="528C7414" w14:textId="77777777" w:rsidR="00D16AF1" w:rsidRDefault="00D16AF1" w:rsidP="00D16AF1">
      <w:pPr>
        <w:rPr>
          <w:noProof/>
        </w:rPr>
      </w:pPr>
    </w:p>
    <w:p w14:paraId="5A045C4C" w14:textId="7F563292" w:rsidR="00D51D9B" w:rsidRDefault="00D51D9B" w:rsidP="008B029B">
      <w:pPr>
        <w:jc w:val="center"/>
      </w:pPr>
      <w:r>
        <w:rPr>
          <w:noProof/>
        </w:rPr>
        <w:drawing>
          <wp:inline distT="0" distB="0" distL="0" distR="0" wp14:anchorId="123B5800" wp14:editId="16C9283C">
            <wp:extent cx="4204427" cy="407963"/>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467" t="67686" r="26941" b="26175"/>
                    <a:stretch/>
                  </pic:blipFill>
                  <pic:spPr bwMode="auto">
                    <a:xfrm>
                      <a:off x="0" y="0"/>
                      <a:ext cx="4279498" cy="415247"/>
                    </a:xfrm>
                    <a:prstGeom prst="rect">
                      <a:avLst/>
                    </a:prstGeom>
                    <a:ln>
                      <a:noFill/>
                    </a:ln>
                    <a:extLst>
                      <a:ext uri="{53640926-AAD7-44D8-BBD7-CCE9431645EC}">
                        <a14:shadowObscured xmlns:a14="http://schemas.microsoft.com/office/drawing/2010/main"/>
                      </a:ext>
                    </a:extLst>
                  </pic:spPr>
                </pic:pic>
              </a:graphicData>
            </a:graphic>
          </wp:inline>
        </w:drawing>
      </w:r>
    </w:p>
    <w:p w14:paraId="4A429873" w14:textId="6F103048" w:rsidR="00D51D9B" w:rsidRDefault="00D51D9B" w:rsidP="008B029B">
      <w:pPr>
        <w:jc w:val="center"/>
        <w:rPr>
          <w:noProof/>
        </w:rPr>
      </w:pPr>
    </w:p>
    <w:p w14:paraId="5B193B8E" w14:textId="25629312" w:rsidR="00A505E0" w:rsidRPr="00A505E0" w:rsidRDefault="00A505E0" w:rsidP="008B029B">
      <w:pPr>
        <w:jc w:val="center"/>
        <w:rPr>
          <w:b/>
          <w:bCs/>
          <w:noProof/>
          <w:sz w:val="28"/>
          <w:szCs w:val="28"/>
        </w:rPr>
      </w:pPr>
      <w:r w:rsidRPr="00A505E0">
        <w:rPr>
          <w:b/>
          <w:bCs/>
          <w:noProof/>
          <w:sz w:val="28"/>
          <w:szCs w:val="28"/>
        </w:rPr>
        <w:t>И вот мой репозиторий</w:t>
      </w:r>
    </w:p>
    <w:p w14:paraId="28DF0985" w14:textId="57C561B7" w:rsidR="00D51D9B" w:rsidRDefault="00D51D9B" w:rsidP="008B029B">
      <w:pPr>
        <w:jc w:val="center"/>
      </w:pPr>
      <w:r>
        <w:rPr>
          <w:noProof/>
        </w:rPr>
        <w:drawing>
          <wp:inline distT="0" distB="0" distL="0" distR="0" wp14:anchorId="548F4DF6" wp14:editId="2AD56661">
            <wp:extent cx="5940296" cy="1842868"/>
            <wp:effectExtent l="0" t="0" r="381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629" b="12217"/>
                    <a:stretch/>
                  </pic:blipFill>
                  <pic:spPr bwMode="auto">
                    <a:xfrm>
                      <a:off x="0" y="0"/>
                      <a:ext cx="5940425" cy="1842908"/>
                    </a:xfrm>
                    <a:prstGeom prst="rect">
                      <a:avLst/>
                    </a:prstGeom>
                    <a:ln>
                      <a:noFill/>
                    </a:ln>
                    <a:extLst>
                      <a:ext uri="{53640926-AAD7-44D8-BBD7-CCE9431645EC}">
                        <a14:shadowObscured xmlns:a14="http://schemas.microsoft.com/office/drawing/2010/main"/>
                      </a:ext>
                    </a:extLst>
                  </pic:spPr>
                </pic:pic>
              </a:graphicData>
            </a:graphic>
          </wp:inline>
        </w:drawing>
      </w:r>
    </w:p>
    <w:p w14:paraId="5CA24531" w14:textId="77777777" w:rsidR="00D51D9B" w:rsidRDefault="00D51D9B" w:rsidP="008B029B">
      <w:pPr>
        <w:jc w:val="center"/>
        <w:rPr>
          <w:noProof/>
        </w:rPr>
      </w:pPr>
    </w:p>
    <w:p w14:paraId="13FA8779" w14:textId="3E1943FD" w:rsidR="00D51D9B" w:rsidRDefault="00D51D9B" w:rsidP="008B029B">
      <w:pPr>
        <w:jc w:val="center"/>
      </w:pPr>
      <w:r>
        <w:rPr>
          <w:noProof/>
        </w:rPr>
        <w:lastRenderedPageBreak/>
        <w:drawing>
          <wp:inline distT="0" distB="0" distL="0" distR="0" wp14:anchorId="0831E0E0" wp14:editId="6DB66A8A">
            <wp:extent cx="5940301" cy="1913206"/>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9892" b="12848"/>
                    <a:stretch/>
                  </pic:blipFill>
                  <pic:spPr bwMode="auto">
                    <a:xfrm>
                      <a:off x="0" y="0"/>
                      <a:ext cx="5940425" cy="1913246"/>
                    </a:xfrm>
                    <a:prstGeom prst="rect">
                      <a:avLst/>
                    </a:prstGeom>
                    <a:ln>
                      <a:noFill/>
                    </a:ln>
                    <a:extLst>
                      <a:ext uri="{53640926-AAD7-44D8-BBD7-CCE9431645EC}">
                        <a14:shadowObscured xmlns:a14="http://schemas.microsoft.com/office/drawing/2010/main"/>
                      </a:ext>
                    </a:extLst>
                  </pic:spPr>
                </pic:pic>
              </a:graphicData>
            </a:graphic>
          </wp:inline>
        </w:drawing>
      </w:r>
    </w:p>
    <w:p w14:paraId="6A52119B" w14:textId="77777777" w:rsidR="00D51D9B" w:rsidRDefault="00D51D9B" w:rsidP="008B029B">
      <w:pPr>
        <w:jc w:val="center"/>
      </w:pPr>
    </w:p>
    <w:p w14:paraId="256888CE" w14:textId="77777777" w:rsidR="0071528C" w:rsidRPr="0071528C" w:rsidRDefault="0071528C" w:rsidP="008B029B">
      <w:pPr>
        <w:jc w:val="center"/>
        <w:rPr>
          <w:b/>
          <w:bCs/>
          <w:sz w:val="36"/>
          <w:szCs w:val="36"/>
        </w:rPr>
      </w:pPr>
      <w:r w:rsidRPr="0071528C">
        <w:rPr>
          <w:b/>
          <w:bCs/>
          <w:sz w:val="36"/>
          <w:szCs w:val="36"/>
        </w:rPr>
        <w:t xml:space="preserve">Контрольные вопросы </w:t>
      </w:r>
    </w:p>
    <w:p w14:paraId="5A6C089E" w14:textId="0D88A0B1" w:rsidR="0071528C" w:rsidRDefault="0071528C" w:rsidP="00785134">
      <w:pPr>
        <w:jc w:val="center"/>
      </w:pPr>
      <w:r>
        <w:t>1. Что такое системы контроля версий (VCS) и для решения каких задач они предназначаются?</w:t>
      </w:r>
    </w:p>
    <w:p w14:paraId="1C67259A" w14:textId="77777777" w:rsidR="0071528C" w:rsidRDefault="0071528C" w:rsidP="00785134">
      <w:pPr>
        <w:jc w:val="center"/>
      </w:pPr>
      <w:r>
        <w:t xml:space="preserve">2. Объясните следующие понятия VCS и их отношения: хранилище, </w:t>
      </w:r>
      <w:proofErr w:type="spellStart"/>
      <w:r>
        <w:t>commit</w:t>
      </w:r>
      <w:proofErr w:type="spellEnd"/>
      <w:r>
        <w:t>, история, рабочая копия.</w:t>
      </w:r>
    </w:p>
    <w:p w14:paraId="56B3C4BB" w14:textId="4D8964B7" w:rsidR="0071528C" w:rsidRDefault="0071528C" w:rsidP="00785134">
      <w:pPr>
        <w:jc w:val="center"/>
      </w:pPr>
      <w:r>
        <w:t>3. Что представляют собой и чем отличаются централизованные и децентрализованные VCS? Приведите примеры VCS каждого вида.</w:t>
      </w:r>
    </w:p>
    <w:p w14:paraId="05B221D6" w14:textId="60955928" w:rsidR="00785134" w:rsidRDefault="0071528C" w:rsidP="00785134">
      <w:pPr>
        <w:jc w:val="center"/>
      </w:pPr>
      <w:r>
        <w:t>4. Опишите действия с VCS при единоличной работе с хранилищем.</w:t>
      </w:r>
    </w:p>
    <w:p w14:paraId="12499558" w14:textId="5C8A3217" w:rsidR="0071528C" w:rsidRDefault="0071528C" w:rsidP="00785134">
      <w:pPr>
        <w:jc w:val="center"/>
      </w:pPr>
      <w:r>
        <w:t>5. Опишите порядок работы с общим хранилищем VCS.</w:t>
      </w:r>
    </w:p>
    <w:p w14:paraId="26CA4665" w14:textId="3CB07F09" w:rsidR="0071528C" w:rsidRDefault="0071528C" w:rsidP="00785134">
      <w:pPr>
        <w:jc w:val="center"/>
      </w:pPr>
      <w:r>
        <w:t xml:space="preserve">6. Каковы основные задачи, решаемые инструментальным средством </w:t>
      </w:r>
      <w:proofErr w:type="spellStart"/>
      <w:r>
        <w:t>git</w:t>
      </w:r>
      <w:proofErr w:type="spellEnd"/>
      <w:r>
        <w:t>?</w:t>
      </w:r>
    </w:p>
    <w:p w14:paraId="1F0D8246" w14:textId="77777777" w:rsidR="0071528C" w:rsidRDefault="0071528C" w:rsidP="00785134">
      <w:pPr>
        <w:jc w:val="center"/>
      </w:pPr>
      <w:r>
        <w:t xml:space="preserve">7. Назовите и дайте краткую характеристику командам </w:t>
      </w:r>
      <w:proofErr w:type="spellStart"/>
      <w:r>
        <w:t>git</w:t>
      </w:r>
      <w:proofErr w:type="spellEnd"/>
      <w:r>
        <w:t>.</w:t>
      </w:r>
    </w:p>
    <w:p w14:paraId="3C009B93" w14:textId="5A065E93" w:rsidR="0071528C" w:rsidRDefault="0071528C" w:rsidP="00785134">
      <w:pPr>
        <w:jc w:val="center"/>
      </w:pPr>
      <w:r>
        <w:t>8. Приведите примеры использования при работе с локальным и удалённым репозиториями.</w:t>
      </w:r>
    </w:p>
    <w:p w14:paraId="580ACC74" w14:textId="4167133B" w:rsidR="0071528C" w:rsidRDefault="0071528C" w:rsidP="00785134">
      <w:pPr>
        <w:jc w:val="center"/>
      </w:pPr>
      <w:r>
        <w:t>9. Что такое и зачем могут быть нужны ветви (</w:t>
      </w:r>
      <w:proofErr w:type="spellStart"/>
      <w:r>
        <w:t>branches</w:t>
      </w:r>
      <w:proofErr w:type="spellEnd"/>
      <w:r>
        <w:t>)?</w:t>
      </w:r>
    </w:p>
    <w:p w14:paraId="607B6D0B" w14:textId="2A599281" w:rsidR="0071528C" w:rsidRDefault="0071528C" w:rsidP="00785134">
      <w:pPr>
        <w:jc w:val="center"/>
      </w:pPr>
      <w:r>
        <w:t xml:space="preserve">10. Как и зачем можно игнорировать некоторые файлы при </w:t>
      </w:r>
      <w:proofErr w:type="spellStart"/>
      <w:r>
        <w:t>commit</w:t>
      </w:r>
      <w:proofErr w:type="spellEnd"/>
      <w:r>
        <w:t>?</w:t>
      </w:r>
    </w:p>
    <w:p w14:paraId="316A49A2" w14:textId="5597AB4F" w:rsidR="00AE5DB6" w:rsidRDefault="00AE5DB6" w:rsidP="00785134">
      <w:pPr>
        <w:jc w:val="center"/>
      </w:pPr>
    </w:p>
    <w:p w14:paraId="7DDC086A" w14:textId="0F6C43F7" w:rsidR="0071528C" w:rsidRDefault="0071528C" w:rsidP="008B029B">
      <w:pPr>
        <w:jc w:val="center"/>
        <w:rPr>
          <w:b/>
          <w:bCs/>
          <w:sz w:val="36"/>
          <w:szCs w:val="36"/>
          <w:lang w:val="en-US"/>
        </w:rPr>
      </w:pPr>
      <w:r>
        <w:rPr>
          <w:b/>
          <w:bCs/>
          <w:sz w:val="36"/>
          <w:szCs w:val="36"/>
        </w:rPr>
        <w:t>Ответы</w:t>
      </w:r>
      <w:r>
        <w:rPr>
          <w:b/>
          <w:bCs/>
          <w:sz w:val="36"/>
          <w:szCs w:val="36"/>
          <w:lang w:val="en-US"/>
        </w:rPr>
        <w:t>:</w:t>
      </w:r>
    </w:p>
    <w:p w14:paraId="65EDC018"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Что такое системы контроля версий (VCS) и для решения каких задач они предназначаются?</w:t>
      </w:r>
    </w:p>
    <w:p w14:paraId="6CEF407E"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Система контроля версий (VCS) — это система, регистрирующая изменения в одном или нескольких файлах с тем, чтобы в дальнейшем была возможность вернуться к определённым старым версиям этих файлов. Для примеров в этой книге мы будем использовать исходные коды программ, но на самом деле под </w:t>
      </w:r>
      <w:proofErr w:type="spellStart"/>
      <w:r>
        <w:rPr>
          <w:rFonts w:ascii="Times New Roman" w:eastAsia="Times New Roman" w:hAnsi="Times New Roman" w:cs="Times New Roman"/>
        </w:rPr>
        <w:t>версионный</w:t>
      </w:r>
      <w:proofErr w:type="spellEnd"/>
      <w:r>
        <w:rPr>
          <w:rFonts w:ascii="Times New Roman" w:eastAsia="Times New Roman" w:hAnsi="Times New Roman" w:cs="Times New Roman"/>
        </w:rPr>
        <w:t xml:space="preserve"> контроль можно поместить файлы практически любого типа. Если вы графический или веб-дизайнер и хотели бы хранить каждую версию изображения или макета — а этого вам наверняка хочется — то пользоваться системой контроля версий будет очень мудрым решением. даёт возможность возвращать отдельные файлы к прежнему виду, возвращать к прежнему состоянию весь проект, просматривать происходящие со временем изменения, определять, кто последним вносил изменения во внезапно переставший работать модуль, кто и когда внёс в код какую-то ошибку, и многое другое. Вообще, если, пользуясь, вы всё испортите или потеряете файлы, всё можно будет легко восстановить. Вдобавок, накладные расходы за всё, что вы получаете, будут очень маленькими.</w:t>
      </w:r>
    </w:p>
    <w:p w14:paraId="318A1191"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 xml:space="preserve">Объясните следующие понятия VCS и их отношения: хранилище, </w:t>
      </w:r>
      <w:proofErr w:type="spellStart"/>
      <w:r>
        <w:rPr>
          <w:rFonts w:ascii="Times New Roman" w:eastAsia="Times New Roman" w:hAnsi="Times New Roman" w:cs="Times New Roman"/>
          <w:color w:val="000000"/>
        </w:rPr>
        <w:t>commit</w:t>
      </w:r>
      <w:proofErr w:type="spellEnd"/>
      <w:r>
        <w:rPr>
          <w:rFonts w:ascii="Times New Roman" w:eastAsia="Times New Roman" w:hAnsi="Times New Roman" w:cs="Times New Roman"/>
          <w:color w:val="000000"/>
        </w:rPr>
        <w:t>, история, рабочая копия.</w:t>
      </w:r>
    </w:p>
    <w:p w14:paraId="18D0C1D1"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Хранилище-система, которая обеспечивает хранение всех существовавших вариантов файлов </w:t>
      </w:r>
      <w:proofErr w:type="spellStart"/>
      <w:r>
        <w:rPr>
          <w:rFonts w:ascii="Times New Roman" w:eastAsia="Times New Roman" w:hAnsi="Times New Roman" w:cs="Times New Roman"/>
        </w:rPr>
        <w:t>Commit</w:t>
      </w:r>
      <w:proofErr w:type="spellEnd"/>
      <w:r>
        <w:rPr>
          <w:rFonts w:ascii="Times New Roman" w:eastAsia="Times New Roman" w:hAnsi="Times New Roman" w:cs="Times New Roman"/>
        </w:rPr>
        <w:t xml:space="preserve">-фиксация изменений История-список предыдущих ревизий Рабочая копия-копия другой ветки Команде </w:t>
      </w:r>
      <w:proofErr w:type="spellStart"/>
      <w:r>
        <w:rPr>
          <w:rFonts w:ascii="Times New Roman" w:eastAsia="Times New Roman" w:hAnsi="Times New Roman" w:cs="Times New Roman"/>
        </w:rPr>
        <w:t>commit</w:t>
      </w:r>
      <w:proofErr w:type="spellEnd"/>
      <w:r>
        <w:rPr>
          <w:rFonts w:ascii="Times New Roman" w:eastAsia="Times New Roman" w:hAnsi="Times New Roman" w:cs="Times New Roman"/>
        </w:rPr>
        <w:t xml:space="preserve"> можно передать сообщение, описывающее изменения в ревизии. Она также записывает идентификатор пользователя, текущее время </w:t>
      </w:r>
      <w:r>
        <w:rPr>
          <w:rFonts w:ascii="Times New Roman" w:eastAsia="Times New Roman" w:hAnsi="Times New Roman" w:cs="Times New Roman"/>
        </w:rPr>
        <w:lastRenderedPageBreak/>
        <w:t xml:space="preserve">и временную зону, плюс список измененных файлов и их содержимого. Сообщение, описывающее изменения, определяется через опцию -m, или – </w:t>
      </w:r>
      <w:proofErr w:type="spellStart"/>
      <w:r>
        <w:rPr>
          <w:rFonts w:ascii="Times New Roman" w:eastAsia="Times New Roman" w:hAnsi="Times New Roman" w:cs="Times New Roman"/>
        </w:rPr>
        <w:t>message</w:t>
      </w:r>
      <w:proofErr w:type="spellEnd"/>
      <w:r>
        <w:rPr>
          <w:rFonts w:ascii="Times New Roman" w:eastAsia="Times New Roman" w:hAnsi="Times New Roman" w:cs="Times New Roman"/>
        </w:rPr>
        <w:t xml:space="preserve">. Можно также вводить сообщения, состоящие из нескольких строк; в большинстве оболочек вы можете сделать это оставив открытую кавычку в конце строки. </w:t>
      </w:r>
      <w:proofErr w:type="spellStart"/>
      <w:r>
        <w:rPr>
          <w:rFonts w:ascii="Times New Roman" w:eastAsia="Times New Roman" w:hAnsi="Times New Roman" w:cs="Times New Roman"/>
        </w:rPr>
        <w:t>commit</w:t>
      </w:r>
      <w:proofErr w:type="spellEnd"/>
      <w:r>
        <w:rPr>
          <w:rFonts w:ascii="Times New Roman" w:eastAsia="Times New Roman" w:hAnsi="Times New Roman" w:cs="Times New Roman"/>
        </w:rPr>
        <w:t xml:space="preserve"> -m "добавлен первый файл.</w:t>
      </w:r>
    </w:p>
    <w:p w14:paraId="1BA8361C"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 xml:space="preserve">Что представляют собой и чем отличаются централизованные и децентрализованные VCS? Приведите примеры VCS каждого вида. </w:t>
      </w:r>
    </w:p>
    <w:p w14:paraId="1F309914"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Системы контроля версий. Централизованная система контроля версий </w:t>
      </w:r>
      <w:proofErr w:type="spellStart"/>
      <w:r>
        <w:rPr>
          <w:rFonts w:ascii="Times New Roman" w:eastAsia="Times New Roman" w:hAnsi="Times New Roman" w:cs="Times New Roman"/>
        </w:rPr>
        <w:t>Subversion</w:t>
      </w:r>
      <w:proofErr w:type="spellEnd"/>
      <w:r>
        <w:rPr>
          <w:rFonts w:ascii="Times New Roman" w:eastAsia="Times New Roman" w:hAnsi="Times New Roman" w:cs="Times New Roman"/>
        </w:rPr>
        <w:t xml:space="preserve"> и децентрализованная система контроля версий </w:t>
      </w:r>
      <w:proofErr w:type="spellStart"/>
      <w:r>
        <w:rPr>
          <w:rFonts w:ascii="Times New Roman" w:eastAsia="Times New Roman" w:hAnsi="Times New Roman" w:cs="Times New Roman"/>
        </w:rPr>
        <w:t>Mercurial</w:t>
      </w:r>
      <w:proofErr w:type="spellEnd"/>
      <w:r>
        <w:rPr>
          <w:rFonts w:ascii="Times New Roman" w:eastAsia="Times New Roman" w:hAnsi="Times New Roman" w:cs="Times New Roman"/>
        </w:rPr>
        <w:t>. Существуют СКВ централизованные, в которых имеется один репозиторий, в который собираются изменения со всех рабочих копий разработчиков, и децентрализованные, когда репозиториев много, и они могут обмениваться изменениями между собой. Централизованные СКВ - репозиторий один. У каждого разработчика своя рабочая копия. Время от времени разработчик может затягивать к себе в рабочую копию новые изменения из репозитория, или проталкивать свои изменения из своей рабочей копии в репозиторий. Прочие особенности централизованных СКВ зависят от реализации.</w:t>
      </w:r>
    </w:p>
    <w:p w14:paraId="266D63FE"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 xml:space="preserve">Опишите действия с VCS при единоличной работе с хранилищем. </w:t>
      </w:r>
    </w:p>
    <w:p w14:paraId="4DA1C4F0"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Традиционные системы управления версиями используют централизованную модель, когда имеется единое хранилище документов, управляемое специальным сервером, который и выполняет большую часть функций по управлению версиями. Пользователь, работающий с документами, должен сначала получить нужную ему версию документа из хранилища; обычно создаётся локальная копия документа, т. н. «рабочая копия». Может быть получена последняя версия или любая из предыдущих, которая может быть выбрана по номеру версии или дате создания, иногда и по другим признакам. После того, как в документ внесены нужные изменения, новая версия помещается в хранилище. В отличие от простого сохранения файла, предыдущая версия не стирается, а тоже остаётся в хранилище и может быть оттуда получена в любое время. Сервер может использовать т. н. дельта-компрессию — такой способ хранения документов, при котором сохраняются только изменения между последовательными версиями, что позволяет уменьшить объём хранимых данных. Поскольку обычно наиболее востребованной является последняя версия файла, система может при сохранении новой версии сохранять её целиком, заменяя в хранилище последнюю ранее сохранённую версию на разницу между этой и последней версией. Некоторые системы (например, </w:t>
      </w:r>
      <w:proofErr w:type="spellStart"/>
      <w:r>
        <w:rPr>
          <w:rFonts w:ascii="Times New Roman" w:eastAsia="Times New Roman" w:hAnsi="Times New Roman" w:cs="Times New Roman"/>
        </w:rPr>
        <w:t>ClearCase</w:t>
      </w:r>
      <w:proofErr w:type="spellEnd"/>
      <w:r>
        <w:rPr>
          <w:rFonts w:ascii="Times New Roman" w:eastAsia="Times New Roman" w:hAnsi="Times New Roman" w:cs="Times New Roman"/>
        </w:rPr>
        <w:t>) поддерживают сохранение версий обоих видов: большинство версий сохраняется в виде дельт, но периодически (по специальной команде администратора) выполняется сохранение версий всех файлов в полном виде; такой подход обеспечивает максимально полное восстановление истории в случае повреждения репозитория.</w:t>
      </w:r>
    </w:p>
    <w:p w14:paraId="520D17D5"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 xml:space="preserve">Опишите порядок работы с общим хранилищем VCS. </w:t>
      </w:r>
    </w:p>
    <w:p w14:paraId="5B582EC1"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Традиционные системы управления версиями используют централизованную модель, когда имеется единое хранилище документов, управляемое специальным сервером, который и выполняет большую часть функций по управлению версиями. Пользователь, работающий с документами, должен сначала получить нужную ему версию документа из хранилища; обычно создаётся локальная копия документа, т. н. «рабочая копия». Может быть получена последняя версия или любая из предыдущих, которая может быть выбрана по номеру версии или дате создания, иногда и по другим признакам. После того, как в документ внесены нужные изменения, новая версия помещается в хранилище. В отличие от простого сохранения файла, предыдущая версия не стирается, а тоже остаётся в хранилище и может быть оттуда получена в любое время. Сервер может использовать т. н. дельт компрессию — такой способ хранения документов, при котором сохраняются только изменения между последовательными версиями, что позволяет уменьшить объём хранимых данных. Поскольку обычно наиболее востребованной является последняя версия файла, система может при сохранении новой версии сохранять её целиком, заменяя в хранилище последнюю ранее сохранённую версию на разницу между этой и последней </w:t>
      </w:r>
      <w:r>
        <w:rPr>
          <w:rFonts w:ascii="Times New Roman" w:eastAsia="Times New Roman" w:hAnsi="Times New Roman" w:cs="Times New Roman"/>
        </w:rPr>
        <w:lastRenderedPageBreak/>
        <w:t xml:space="preserve">версией. Некоторые системы (например, </w:t>
      </w:r>
      <w:proofErr w:type="spellStart"/>
      <w:r>
        <w:rPr>
          <w:rFonts w:ascii="Times New Roman" w:eastAsia="Times New Roman" w:hAnsi="Times New Roman" w:cs="Times New Roman"/>
        </w:rPr>
        <w:t>ClearCase</w:t>
      </w:r>
      <w:proofErr w:type="spellEnd"/>
      <w:r>
        <w:rPr>
          <w:rFonts w:ascii="Times New Roman" w:eastAsia="Times New Roman" w:hAnsi="Times New Roman" w:cs="Times New Roman"/>
        </w:rPr>
        <w:t>) поддерживают сохранение версий обоих видов: большинство версий сохраняется в виде дельт, но периодически (по специальной команде администратора) выполняется сохранение версий всех файлов в полном виде; такой подход обеспечивает максимально полное восстановление истории в случае повреждения репозитория.</w:t>
      </w:r>
    </w:p>
    <w:p w14:paraId="61067CED"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 xml:space="preserve">Каковы основные задачи, решаемые инструментальным средством </w:t>
      </w:r>
      <w:proofErr w:type="spellStart"/>
      <w:r>
        <w:rPr>
          <w:rFonts w:ascii="Times New Roman" w:eastAsia="Times New Roman" w:hAnsi="Times New Roman" w:cs="Times New Roman"/>
          <w:color w:val="000000"/>
        </w:rPr>
        <w:t>git</w:t>
      </w:r>
      <w:proofErr w:type="spellEnd"/>
      <w:r>
        <w:rPr>
          <w:rFonts w:ascii="Times New Roman" w:eastAsia="Times New Roman" w:hAnsi="Times New Roman" w:cs="Times New Roman"/>
          <w:color w:val="000000"/>
        </w:rPr>
        <w:t xml:space="preserve">? </w:t>
      </w:r>
    </w:p>
    <w:p w14:paraId="50F36FA1"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Устанавливает единственную новую команду,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Все возможности предоставляются через подкоманды этой команды. Вы можете просмотреть краткую справку командой </w:t>
      </w:r>
      <w:proofErr w:type="spellStart"/>
      <w:r>
        <w:rPr>
          <w:rFonts w:ascii="Times New Roman" w:eastAsia="Times New Roman" w:hAnsi="Times New Roman" w:cs="Times New Roman"/>
        </w:rPr>
        <w:t>help</w:t>
      </w:r>
      <w:proofErr w:type="spellEnd"/>
      <w:r>
        <w:rPr>
          <w:rFonts w:ascii="Times New Roman" w:eastAsia="Times New Roman" w:hAnsi="Times New Roman" w:cs="Times New Roman"/>
        </w:rPr>
        <w:t xml:space="preserve">. Некоторые идеи группируются по темам, используйте </w:t>
      </w:r>
      <w:proofErr w:type="spellStart"/>
      <w:r>
        <w:rPr>
          <w:rFonts w:ascii="Times New Roman" w:eastAsia="Times New Roman" w:hAnsi="Times New Roman" w:cs="Times New Roman"/>
        </w:rPr>
        <w:t>help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topics</w:t>
      </w:r>
      <w:proofErr w:type="spellEnd"/>
      <w:r>
        <w:rPr>
          <w:rFonts w:ascii="Times New Roman" w:eastAsia="Times New Roman" w:hAnsi="Times New Roman" w:cs="Times New Roman"/>
        </w:rPr>
        <w:t xml:space="preserve"> для списка доступных тем. Одна из функций системы контроля версий — отслеживать кто сделал изменения. В распределенных системах для этого требуется идентифицировать каждого автора уникально в глобальном плане. Большинство людей уже имеют такой идентификатор: </w:t>
      </w:r>
      <w:proofErr w:type="spellStart"/>
      <w:r>
        <w:rPr>
          <w:rFonts w:ascii="Times New Roman" w:eastAsia="Times New Roman" w:hAnsi="Times New Roman" w:cs="Times New Roman"/>
        </w:rPr>
        <w:t>email</w:t>
      </w:r>
      <w:proofErr w:type="spellEnd"/>
      <w:r>
        <w:rPr>
          <w:rFonts w:ascii="Times New Roman" w:eastAsia="Times New Roman" w:hAnsi="Times New Roman" w:cs="Times New Roman"/>
        </w:rPr>
        <w:t xml:space="preserve"> адрес. </w:t>
      </w:r>
      <w:proofErr w:type="spellStart"/>
      <w:r>
        <w:rPr>
          <w:rFonts w:ascii="Times New Roman" w:eastAsia="Times New Roman" w:hAnsi="Times New Roman" w:cs="Times New Roman"/>
        </w:rPr>
        <w:t>Bazaar</w:t>
      </w:r>
      <w:proofErr w:type="spellEnd"/>
      <w:r>
        <w:rPr>
          <w:rFonts w:ascii="Times New Roman" w:eastAsia="Times New Roman" w:hAnsi="Times New Roman" w:cs="Times New Roman"/>
        </w:rPr>
        <w:t xml:space="preserve"> достаточно умен, чтобы автоматически создавать </w:t>
      </w:r>
      <w:proofErr w:type="spellStart"/>
      <w:r>
        <w:rPr>
          <w:rFonts w:ascii="Times New Roman" w:eastAsia="Times New Roman" w:hAnsi="Times New Roman" w:cs="Times New Roman"/>
        </w:rPr>
        <w:t>email</w:t>
      </w:r>
      <w:proofErr w:type="spellEnd"/>
      <w:r>
        <w:rPr>
          <w:rFonts w:ascii="Times New Roman" w:eastAsia="Times New Roman" w:hAnsi="Times New Roman" w:cs="Times New Roman"/>
        </w:rPr>
        <w:t xml:space="preserve"> адрес из текущего имени и адреса хоста.</w:t>
      </w:r>
    </w:p>
    <w:p w14:paraId="260E6408"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Основные задачи: создание ветки, размещение веток, просмотр изменений, фиксация изменений, сообщение из текстового редактора, выборочная фиксация, удаление зафиксированных изменений, игнорирование файлов, просмотр истории, статистика ветки, контроль файлов и каталогов, ветвление, объединение веток, публикация ветки.</w:t>
      </w:r>
    </w:p>
    <w:p w14:paraId="11205A01"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 xml:space="preserve">Назовите и дайте краткую характеристику командам </w:t>
      </w:r>
      <w:proofErr w:type="spellStart"/>
      <w:r>
        <w:rPr>
          <w:rFonts w:ascii="Times New Roman" w:eastAsia="Times New Roman" w:hAnsi="Times New Roman" w:cs="Times New Roman"/>
          <w:color w:val="000000"/>
        </w:rPr>
        <w:t>git</w:t>
      </w:r>
      <w:proofErr w:type="spellEnd"/>
      <w:r>
        <w:rPr>
          <w:rFonts w:ascii="Times New Roman" w:eastAsia="Times New Roman" w:hAnsi="Times New Roman" w:cs="Times New Roman"/>
          <w:color w:val="000000"/>
        </w:rPr>
        <w:t xml:space="preserve">. </w:t>
      </w:r>
    </w:p>
    <w:p w14:paraId="21299CB3"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Обновление рабочей </w:t>
      </w:r>
      <w:proofErr w:type="gramStart"/>
      <w:r>
        <w:rPr>
          <w:rFonts w:ascii="Times New Roman" w:eastAsia="Times New Roman" w:hAnsi="Times New Roman" w:cs="Times New Roman"/>
        </w:rPr>
        <w:t>копии</w:t>
      </w:r>
      <w:proofErr w:type="gramEnd"/>
      <w:r>
        <w:rPr>
          <w:rFonts w:ascii="Times New Roman" w:eastAsia="Times New Roman" w:hAnsi="Times New Roman" w:cs="Times New Roman"/>
        </w:rPr>
        <w:t xml:space="preserve"> По мере внесения изменений в проект рабочая копия на компьютере разработчика стареет, расхождение её с основной версией проекта увеличивается. Это повышает риск возникновения конфликтных изменений (см. ниже). Поэтому удобно поддерживать рабочую копию в состоянии, максимально близком к текущей основной версией, для чего разработчик выполняет операцию обновления рабочей копии (</w:t>
      </w:r>
      <w:proofErr w:type="spellStart"/>
      <w:r>
        <w:rPr>
          <w:rFonts w:ascii="Times New Roman" w:eastAsia="Times New Roman" w:hAnsi="Times New Roman" w:cs="Times New Roman"/>
        </w:rPr>
        <w:t>update</w:t>
      </w:r>
      <w:proofErr w:type="spellEnd"/>
      <w:r>
        <w:rPr>
          <w:rFonts w:ascii="Times New Roman" w:eastAsia="Times New Roman" w:hAnsi="Times New Roman" w:cs="Times New Roman"/>
        </w:rPr>
        <w:t xml:space="preserve">) насколько возможно часто (реальная частота обновлений определяется частотой внесения изменений, зависящей от активности разработки и числа разработчиков, а также временем, затрачиваемым на каждое обновление — если оно велико, разработчик вынужден </w:t>
      </w:r>
      <w:proofErr w:type="spellStart"/>
      <w:r>
        <w:rPr>
          <w:rFonts w:ascii="Times New Roman" w:eastAsia="Times New Roman" w:hAnsi="Times New Roman" w:cs="Times New Roman"/>
        </w:rPr>
        <w:t>ограничичать</w:t>
      </w:r>
      <w:proofErr w:type="spellEnd"/>
      <w:r>
        <w:rPr>
          <w:rFonts w:ascii="Times New Roman" w:eastAsia="Times New Roman" w:hAnsi="Times New Roman" w:cs="Times New Roman"/>
        </w:rPr>
        <w:t xml:space="preserve"> частоту обновлений, чтобы не терять время). Модификация проекта Разработчик модифицирует проект, изменяя </w:t>
      </w:r>
      <w:proofErr w:type="spellStart"/>
      <w:r>
        <w:rPr>
          <w:rFonts w:ascii="Times New Roman" w:eastAsia="Times New Roman" w:hAnsi="Times New Roman" w:cs="Times New Roman"/>
        </w:rPr>
        <w:t>вхо</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дящие</w:t>
      </w:r>
      <w:proofErr w:type="spellEnd"/>
      <w:r>
        <w:rPr>
          <w:rFonts w:ascii="Times New Roman" w:eastAsia="Times New Roman" w:hAnsi="Times New Roman" w:cs="Times New Roman"/>
        </w:rPr>
        <w:t xml:space="preserve"> в него файлы в рабочей копии в соответствии с проектным заданием. Эта работа производится локально и не требует обращений к серверу VCS. Фиксация изменений Завершив очередной этап работы над </w:t>
      </w:r>
      <w:proofErr w:type="spellStart"/>
      <w:proofErr w:type="gramStart"/>
      <w:r>
        <w:rPr>
          <w:rFonts w:ascii="Times New Roman" w:eastAsia="Times New Roman" w:hAnsi="Times New Roman" w:cs="Times New Roman"/>
        </w:rPr>
        <w:t>заданием,разработчик</w:t>
      </w:r>
      <w:proofErr w:type="spellEnd"/>
      <w:proofErr w:type="gramEnd"/>
      <w:r>
        <w:rPr>
          <w:rFonts w:ascii="Times New Roman" w:eastAsia="Times New Roman" w:hAnsi="Times New Roman" w:cs="Times New Roman"/>
        </w:rPr>
        <w:t xml:space="preserve"> фиксирует (</w:t>
      </w:r>
      <w:proofErr w:type="spellStart"/>
      <w:r>
        <w:rPr>
          <w:rFonts w:ascii="Times New Roman" w:eastAsia="Times New Roman" w:hAnsi="Times New Roman" w:cs="Times New Roman"/>
        </w:rPr>
        <w:t>commit</w:t>
      </w:r>
      <w:proofErr w:type="spellEnd"/>
      <w:r>
        <w:rPr>
          <w:rFonts w:ascii="Times New Roman" w:eastAsia="Times New Roman" w:hAnsi="Times New Roman" w:cs="Times New Roman"/>
        </w:rPr>
        <w:t>) свои изменения, передавая их на сервер (либо в основную ветвь, если работа над заданием полностью завершена, либо в отдельную ветвь разработки данного задания). VCS может требовать от разработчика перед фиксацией обязательно выполнить обновление рабочей копии. При наличии в системе поддержки отложенных изменений (</w:t>
      </w:r>
      <w:proofErr w:type="spellStart"/>
      <w:r>
        <w:rPr>
          <w:rFonts w:ascii="Times New Roman" w:eastAsia="Times New Roman" w:hAnsi="Times New Roman" w:cs="Times New Roman"/>
        </w:rPr>
        <w:t>shelving</w:t>
      </w:r>
      <w:proofErr w:type="spellEnd"/>
      <w:r>
        <w:rPr>
          <w:rFonts w:ascii="Times New Roman" w:eastAsia="Times New Roman" w:hAnsi="Times New Roman" w:cs="Times New Roman"/>
        </w:rPr>
        <w:t>) изменения могут быть переданы на сервер без фиксации. Если утверждённая политика работы в VCS это позволяет, то фиксация изменений может проводиться не ежедневно, а только по завершении работы над заданием; в этом случае до завершения работы все связанные с заданием изменения сохраняются только в локальной рабочей копии разработчика.</w:t>
      </w:r>
    </w:p>
    <w:p w14:paraId="546D4BAE"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 xml:space="preserve">Приведите примеры использования при работе с локальным и удалённым репозиториями. </w:t>
      </w:r>
    </w:p>
    <w:p w14:paraId="7FFD2514"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Мы создаем новую ветку выполнив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в уже созданном каталоге: % </w:t>
      </w:r>
      <w:proofErr w:type="spellStart"/>
      <w:r>
        <w:rPr>
          <w:rFonts w:ascii="Times New Roman" w:eastAsia="Times New Roman" w:hAnsi="Times New Roman" w:cs="Times New Roman"/>
        </w:rPr>
        <w:t>mkdir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tutorial</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cd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tutorial</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ls</w:t>
      </w:r>
      <w:proofErr w:type="spellEnd"/>
      <w:r>
        <w:rPr>
          <w:rFonts w:ascii="Times New Roman" w:eastAsia="Times New Roman" w:hAnsi="Times New Roman" w:cs="Times New Roman"/>
        </w:rPr>
        <w:t xml:space="preserve"> -a ./ </w:t>
      </w:r>
      <w:r w:rsidRPr="0071528C">
        <w:rPr>
          <w:rFonts w:ascii="Times New Roman" w:eastAsia="Times New Roman" w:hAnsi="Times New Roman" w:cs="Times New Roman"/>
          <w:lang w:val="en-US"/>
        </w:rPr>
        <w:t xml:space="preserve">../ % </w:t>
      </w:r>
      <w:proofErr w:type="spellStart"/>
      <w:r w:rsidRPr="0071528C">
        <w:rPr>
          <w:rFonts w:ascii="Times New Roman" w:eastAsia="Times New Roman" w:hAnsi="Times New Roman" w:cs="Times New Roman"/>
          <w:lang w:val="en-US"/>
        </w:rPr>
        <w:t>pwd</w:t>
      </w:r>
      <w:proofErr w:type="spellEnd"/>
      <w:r w:rsidRPr="0071528C">
        <w:rPr>
          <w:rFonts w:ascii="Times New Roman" w:eastAsia="Times New Roman" w:hAnsi="Times New Roman" w:cs="Times New Roman"/>
          <w:lang w:val="en-US"/>
        </w:rPr>
        <w:t xml:space="preserve"> /home/</w:t>
      </w:r>
      <w:proofErr w:type="spellStart"/>
      <w:r w:rsidRPr="0071528C">
        <w:rPr>
          <w:rFonts w:ascii="Times New Roman" w:eastAsia="Times New Roman" w:hAnsi="Times New Roman" w:cs="Times New Roman"/>
          <w:lang w:val="en-US"/>
        </w:rPr>
        <w:t>mbp</w:t>
      </w:r>
      <w:proofErr w:type="spellEnd"/>
      <w:r w:rsidRPr="0071528C">
        <w:rPr>
          <w:rFonts w:ascii="Times New Roman" w:eastAsia="Times New Roman" w:hAnsi="Times New Roman" w:cs="Times New Roman"/>
          <w:lang w:val="en-US"/>
        </w:rPr>
        <w:t>/work/</w:t>
      </w:r>
      <w:proofErr w:type="spellStart"/>
      <w:r w:rsidRPr="0071528C">
        <w:rPr>
          <w:rFonts w:ascii="Times New Roman" w:eastAsia="Times New Roman" w:hAnsi="Times New Roman" w:cs="Times New Roman"/>
          <w:lang w:val="en-US"/>
        </w:rPr>
        <w:t>bzr.test</w:t>
      </w:r>
      <w:proofErr w:type="spellEnd"/>
      <w:r w:rsidRPr="0071528C">
        <w:rPr>
          <w:rFonts w:ascii="Times New Roman" w:eastAsia="Times New Roman" w:hAnsi="Times New Roman" w:cs="Times New Roman"/>
          <w:lang w:val="en-US"/>
        </w:rPr>
        <w:t xml:space="preserve">/tutorial % % git </w:t>
      </w:r>
      <w:proofErr w:type="spellStart"/>
      <w:r w:rsidRPr="0071528C">
        <w:rPr>
          <w:rFonts w:ascii="Times New Roman" w:eastAsia="Times New Roman" w:hAnsi="Times New Roman" w:cs="Times New Roman"/>
          <w:lang w:val="en-US"/>
        </w:rPr>
        <w:t>init</w:t>
      </w:r>
      <w:proofErr w:type="spellEnd"/>
      <w:r w:rsidRPr="0071528C">
        <w:rPr>
          <w:rFonts w:ascii="Times New Roman" w:eastAsia="Times New Roman" w:hAnsi="Times New Roman" w:cs="Times New Roman"/>
          <w:lang w:val="en-US"/>
        </w:rPr>
        <w:t xml:space="preserve"> % ls -</w:t>
      </w:r>
      <w:proofErr w:type="spellStart"/>
      <w:r w:rsidRPr="0071528C">
        <w:rPr>
          <w:rFonts w:ascii="Times New Roman" w:eastAsia="Times New Roman" w:hAnsi="Times New Roman" w:cs="Times New Roman"/>
          <w:lang w:val="en-US"/>
        </w:rPr>
        <w:t>aF</w:t>
      </w:r>
      <w:proofErr w:type="spellEnd"/>
      <w:r w:rsidRPr="0071528C">
        <w:rPr>
          <w:rFonts w:ascii="Times New Roman" w:eastAsia="Times New Roman" w:hAnsi="Times New Roman" w:cs="Times New Roman"/>
          <w:lang w:val="en-US"/>
        </w:rPr>
        <w:t xml:space="preserve"> ./ </w:t>
      </w:r>
      <w:r>
        <w:rPr>
          <w:rFonts w:ascii="Times New Roman" w:eastAsia="Times New Roman" w:hAnsi="Times New Roman" w:cs="Times New Roman"/>
        </w:rPr>
        <w:t>../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 Мы обычно обращаемся к веткам на нашем компьютере просто передав имя каталога содержащего ветку. </w:t>
      </w:r>
      <w:proofErr w:type="spellStart"/>
      <w:r>
        <w:rPr>
          <w:rFonts w:ascii="Times New Roman" w:eastAsia="Times New Roman" w:hAnsi="Times New Roman" w:cs="Times New Roman"/>
        </w:rPr>
        <w:t>bzr</w:t>
      </w:r>
      <w:proofErr w:type="spellEnd"/>
      <w:r>
        <w:rPr>
          <w:rFonts w:ascii="Times New Roman" w:eastAsia="Times New Roman" w:hAnsi="Times New Roman" w:cs="Times New Roman"/>
        </w:rPr>
        <w:t xml:space="preserve"> также поддерживает доступ к веткам через </w:t>
      </w:r>
      <w:proofErr w:type="spellStart"/>
      <w:r>
        <w:rPr>
          <w:rFonts w:ascii="Times New Roman" w:eastAsia="Times New Roman" w:hAnsi="Times New Roman" w:cs="Times New Roman"/>
        </w:rPr>
        <w:t>http</w:t>
      </w:r>
      <w:proofErr w:type="spellEnd"/>
      <w:r>
        <w:rPr>
          <w:rFonts w:ascii="Times New Roman" w:eastAsia="Times New Roman" w:hAnsi="Times New Roman" w:cs="Times New Roman"/>
        </w:rPr>
        <w:t xml:space="preserve"> и </w:t>
      </w:r>
      <w:proofErr w:type="spellStart"/>
      <w:r>
        <w:rPr>
          <w:rFonts w:ascii="Times New Roman" w:eastAsia="Times New Roman" w:hAnsi="Times New Roman" w:cs="Times New Roman"/>
        </w:rPr>
        <w:t>sftp</w:t>
      </w:r>
      <w:proofErr w:type="spellEnd"/>
      <w:r>
        <w:rPr>
          <w:rFonts w:ascii="Times New Roman" w:eastAsia="Times New Roman" w:hAnsi="Times New Roman" w:cs="Times New Roman"/>
        </w:rPr>
        <w:t xml:space="preserve">, например: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log</w:t>
      </w:r>
      <w:proofErr w:type="spellEnd"/>
      <w:r>
        <w:rPr>
          <w:rFonts w:ascii="Times New Roman" w:eastAsia="Times New Roman" w:hAnsi="Times New Roman" w:cs="Times New Roman"/>
        </w:rPr>
        <w:t xml:space="preserve"> http://bazaar-vcs.org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git.dev</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log</w:t>
      </w:r>
      <w:proofErr w:type="spellEnd"/>
      <w:r>
        <w:rPr>
          <w:rFonts w:ascii="Times New Roman" w:eastAsia="Times New Roman" w:hAnsi="Times New Roman" w:cs="Times New Roman"/>
        </w:rPr>
        <w:t xml:space="preserve"> sftp://bazaarvcs.org/bzr/bzr.dev/ Установив для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плагины можно также осуществлять доступ к веткам с использованием </w:t>
      </w:r>
      <w:proofErr w:type="spellStart"/>
      <w:r>
        <w:rPr>
          <w:rFonts w:ascii="Times New Roman" w:eastAsia="Times New Roman" w:hAnsi="Times New Roman" w:cs="Times New Roman"/>
        </w:rPr>
        <w:t>rsync</w:t>
      </w:r>
      <w:proofErr w:type="spellEnd"/>
      <w:r>
        <w:rPr>
          <w:rFonts w:ascii="Times New Roman" w:eastAsia="Times New Roman" w:hAnsi="Times New Roman" w:cs="Times New Roman"/>
        </w:rPr>
        <w:t xml:space="preserve">. Команда </w:t>
      </w:r>
      <w:proofErr w:type="spellStart"/>
      <w:r>
        <w:rPr>
          <w:rFonts w:ascii="Times New Roman" w:eastAsia="Times New Roman" w:hAnsi="Times New Roman" w:cs="Times New Roman"/>
        </w:rPr>
        <w:t>status</w:t>
      </w:r>
      <w:proofErr w:type="spellEnd"/>
      <w:r>
        <w:rPr>
          <w:rFonts w:ascii="Times New Roman" w:eastAsia="Times New Roman" w:hAnsi="Times New Roman" w:cs="Times New Roman"/>
        </w:rPr>
        <w:t xml:space="preserve"> показывает какие изменения были сделаны в рабочем каталоге с момента последней ревизии: %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status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modified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foo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bzr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status</w:t>
      </w:r>
      <w:proofErr w:type="spellEnd"/>
      <w:r>
        <w:rPr>
          <w:rFonts w:ascii="Times New Roman" w:eastAsia="Times New Roman" w:hAnsi="Times New Roman" w:cs="Times New Roman"/>
        </w:rPr>
        <w:t xml:space="preserve"> скрывает неинтересные файлы, которые либо не менялись, либо игнорируются. Также команде </w:t>
      </w:r>
      <w:proofErr w:type="spellStart"/>
      <w:r>
        <w:rPr>
          <w:rFonts w:ascii="Times New Roman" w:eastAsia="Times New Roman" w:hAnsi="Times New Roman" w:cs="Times New Roman"/>
        </w:rPr>
        <w:t>status</w:t>
      </w:r>
      <w:proofErr w:type="spellEnd"/>
      <w:r>
        <w:rPr>
          <w:rFonts w:ascii="Times New Roman" w:eastAsia="Times New Roman" w:hAnsi="Times New Roman" w:cs="Times New Roman"/>
        </w:rPr>
        <w:t xml:space="preserve"> могут быть переданы необязательные имена файлов, или каталогов для проверки. Команда </w:t>
      </w:r>
      <w:proofErr w:type="spellStart"/>
      <w:r>
        <w:rPr>
          <w:rFonts w:ascii="Times New Roman" w:eastAsia="Times New Roman" w:hAnsi="Times New Roman" w:cs="Times New Roman"/>
        </w:rPr>
        <w:t>diff</w:t>
      </w:r>
      <w:proofErr w:type="spellEnd"/>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показывает изменения в тексте файлов в стандартном формате </w:t>
      </w:r>
      <w:proofErr w:type="spellStart"/>
      <w:r>
        <w:rPr>
          <w:rFonts w:ascii="Times New Roman" w:eastAsia="Times New Roman" w:hAnsi="Times New Roman" w:cs="Times New Roman"/>
        </w:rPr>
        <w:t>diff</w:t>
      </w:r>
      <w:proofErr w:type="spellEnd"/>
      <w:r>
        <w:rPr>
          <w:rFonts w:ascii="Times New Roman" w:eastAsia="Times New Roman" w:hAnsi="Times New Roman" w:cs="Times New Roman"/>
        </w:rPr>
        <w:t>. Вывод этой команды может быть передан другим командам, таким как ”</w:t>
      </w:r>
      <w:proofErr w:type="spellStart"/>
      <w:r>
        <w:rPr>
          <w:rFonts w:ascii="Times New Roman" w:eastAsia="Times New Roman" w:hAnsi="Times New Roman" w:cs="Times New Roman"/>
        </w:rPr>
        <w:t>patch</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diffstat</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filterdiff</w:t>
      </w:r>
      <w:proofErr w:type="spellEnd"/>
      <w:r>
        <w:rPr>
          <w:rFonts w:ascii="Times New Roman" w:eastAsia="Times New Roman" w:hAnsi="Times New Roman" w:cs="Times New Roman"/>
        </w:rPr>
        <w:t>” и ”</w:t>
      </w:r>
      <w:proofErr w:type="spellStart"/>
      <w:r>
        <w:rPr>
          <w:rFonts w:ascii="Times New Roman" w:eastAsia="Times New Roman" w:hAnsi="Times New Roman" w:cs="Times New Roman"/>
        </w:rPr>
        <w:t>colordiff</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diff</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added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file</w:t>
      </w:r>
      <w:proofErr w:type="spellEnd"/>
      <w:r>
        <w:rPr>
          <w:rFonts w:ascii="Times New Roman" w:eastAsia="Times New Roman" w:hAnsi="Times New Roman" w:cs="Times New Roman"/>
        </w:rPr>
        <w:t xml:space="preserve"> ’hello.txt’ --- hello.txt 1970-01-01 00:00:00 +0000 +++ hello.txt 2005-10-18 14:23:29 +00006.2. Указания к лабораторной работе 75 @@ -0,0 +1,1 @@ +</w:t>
      </w:r>
      <w:proofErr w:type="spellStart"/>
      <w:r>
        <w:rPr>
          <w:rFonts w:ascii="Times New Roman" w:eastAsia="Times New Roman" w:hAnsi="Times New Roman" w:cs="Times New Roman"/>
        </w:rPr>
        <w:t>hello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world</w:t>
      </w:r>
      <w:proofErr w:type="spellEnd"/>
      <w:r>
        <w:rPr>
          <w:rFonts w:ascii="Times New Roman" w:eastAsia="Times New Roman" w:hAnsi="Times New Roman" w:cs="Times New Roman"/>
        </w:rPr>
        <w:t xml:space="preserve"> Команде </w:t>
      </w:r>
      <w:proofErr w:type="spellStart"/>
      <w:r>
        <w:rPr>
          <w:rFonts w:ascii="Times New Roman" w:eastAsia="Times New Roman" w:hAnsi="Times New Roman" w:cs="Times New Roman"/>
        </w:rPr>
        <w:t>commit</w:t>
      </w:r>
      <w:proofErr w:type="spellEnd"/>
      <w:r>
        <w:rPr>
          <w:rFonts w:ascii="Times New Roman" w:eastAsia="Times New Roman" w:hAnsi="Times New Roman" w:cs="Times New Roman"/>
        </w:rPr>
        <w:t xml:space="preserve"> можно передать сообщение описывающее изменения в ревизии. Она также записывает идентификатор пользователя, текущее время и временную зону, плюс список измененных файлов и их содержимого.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commit</w:t>
      </w:r>
      <w:proofErr w:type="spellEnd"/>
      <w:r>
        <w:rPr>
          <w:rFonts w:ascii="Times New Roman" w:eastAsia="Times New Roman" w:hAnsi="Times New Roman" w:cs="Times New Roman"/>
        </w:rPr>
        <w:t xml:space="preserve"> -m "добавлен первый файл" Если вы передадите список имен файлов, или каталогов после команды </w:t>
      </w:r>
      <w:proofErr w:type="spellStart"/>
      <w:r>
        <w:rPr>
          <w:rFonts w:ascii="Times New Roman" w:eastAsia="Times New Roman" w:hAnsi="Times New Roman" w:cs="Times New Roman"/>
        </w:rPr>
        <w:t>commit</w:t>
      </w:r>
      <w:proofErr w:type="spellEnd"/>
      <w:r>
        <w:rPr>
          <w:rFonts w:ascii="Times New Roman" w:eastAsia="Times New Roman" w:hAnsi="Times New Roman" w:cs="Times New Roman"/>
        </w:rPr>
        <w:t xml:space="preserve">, то будут зафиксированы только изменения для переданных объектов. Например: </w:t>
      </w:r>
      <w:proofErr w:type="spellStart"/>
      <w:r>
        <w:rPr>
          <w:rFonts w:ascii="Times New Roman" w:eastAsia="Times New Roman" w:hAnsi="Times New Roman" w:cs="Times New Roman"/>
        </w:rPr>
        <w:t>bzr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commit</w:t>
      </w:r>
      <w:proofErr w:type="spellEnd"/>
      <w:r>
        <w:rPr>
          <w:rFonts w:ascii="Times New Roman" w:eastAsia="Times New Roman" w:hAnsi="Times New Roman" w:cs="Times New Roman"/>
        </w:rPr>
        <w:t xml:space="preserve"> -m "исправления документации" commit.py Если вы сделали какие-либо изменения и не хотите оставлять их, используйте команду </w:t>
      </w:r>
      <w:proofErr w:type="spellStart"/>
      <w:r>
        <w:rPr>
          <w:rFonts w:ascii="Times New Roman" w:eastAsia="Times New Roman" w:hAnsi="Times New Roman" w:cs="Times New Roman"/>
        </w:rPr>
        <w:t>revert</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что бы</w:t>
      </w:r>
      <w:proofErr w:type="gramEnd"/>
      <w:r>
        <w:rPr>
          <w:rFonts w:ascii="Times New Roman" w:eastAsia="Times New Roman" w:hAnsi="Times New Roman" w:cs="Times New Roman"/>
        </w:rPr>
        <w:t xml:space="preserve"> вернутся к состоянию предыдущей ревизии. Многие деревья с исходным кодом содержат </w:t>
      </w:r>
      <w:proofErr w:type="gramStart"/>
      <w:r>
        <w:rPr>
          <w:rFonts w:ascii="Times New Roman" w:eastAsia="Times New Roman" w:hAnsi="Times New Roman" w:cs="Times New Roman"/>
        </w:rPr>
        <w:t>файлы</w:t>
      </w:r>
      <w:proofErr w:type="gramEnd"/>
      <w:r>
        <w:rPr>
          <w:rFonts w:ascii="Times New Roman" w:eastAsia="Times New Roman" w:hAnsi="Times New Roman" w:cs="Times New Roman"/>
        </w:rPr>
        <w:t xml:space="preserve"> которые не нужно хранить под контролем версий, например резервные файлы текстового редактора, объектные файлы и собранные программы. Вы можете просто не добавлять их, но они всегда будут обнаруживаться как неизвестные. Вы также можете сказать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игнорировать их добавив их в </w:t>
      </w:r>
      <w:proofErr w:type="gramStart"/>
      <w:r>
        <w:rPr>
          <w:rFonts w:ascii="Times New Roman" w:eastAsia="Times New Roman" w:hAnsi="Times New Roman" w:cs="Times New Roman"/>
        </w:rPr>
        <w:t>файл .</w:t>
      </w:r>
      <w:proofErr w:type="spellStart"/>
      <w:r>
        <w:rPr>
          <w:rFonts w:ascii="Times New Roman" w:eastAsia="Times New Roman" w:hAnsi="Times New Roman" w:cs="Times New Roman"/>
        </w:rPr>
        <w:t>ignore</w:t>
      </w:r>
      <w:proofErr w:type="spellEnd"/>
      <w:proofErr w:type="gramEnd"/>
      <w:r>
        <w:rPr>
          <w:rFonts w:ascii="Times New Roman" w:eastAsia="Times New Roman" w:hAnsi="Times New Roman" w:cs="Times New Roman"/>
        </w:rPr>
        <w:t xml:space="preserve"> в корне рабочего дерева. Для получения списка файлов которые игнорируются и соответствующих им шаблонов используйте команду </w:t>
      </w:r>
      <w:proofErr w:type="spellStart"/>
      <w:r>
        <w:rPr>
          <w:rFonts w:ascii="Times New Roman" w:eastAsia="Times New Roman" w:hAnsi="Times New Roman" w:cs="Times New Roman"/>
        </w:rPr>
        <w:t>ignored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ignored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config.</w:t>
      </w:r>
      <w:proofErr w:type="gramStart"/>
      <w:r>
        <w:rPr>
          <w:rFonts w:ascii="Times New Roman" w:eastAsia="Times New Roman" w:hAnsi="Times New Roman" w:cs="Times New Roman"/>
        </w:rPr>
        <w:t>h</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config.h</w:t>
      </w:r>
      <w:proofErr w:type="spellEnd"/>
      <w:r>
        <w:rPr>
          <w:rFonts w:ascii="Times New Roman" w:eastAsia="Times New Roman" w:hAnsi="Times New Roman" w:cs="Times New Roman"/>
        </w:rPr>
        <w:t xml:space="preserve"> configure.in~ *~ </w:t>
      </w:r>
      <w:proofErr w:type="spellStart"/>
      <w:r>
        <w:rPr>
          <w:rFonts w:ascii="Times New Roman" w:eastAsia="Times New Roman" w:hAnsi="Times New Roman" w:cs="Times New Roman"/>
        </w:rPr>
        <w:t>log</w:t>
      </w:r>
      <w:proofErr w:type="spellEnd"/>
      <w:r>
        <w:rPr>
          <w:rFonts w:ascii="Times New Roman" w:eastAsia="Times New Roman" w:hAnsi="Times New Roman" w:cs="Times New Roman"/>
        </w:rPr>
        <w:t xml:space="preserve"> Команда </w:t>
      </w:r>
      <w:proofErr w:type="spellStart"/>
      <w:r>
        <w:rPr>
          <w:rFonts w:ascii="Times New Roman" w:eastAsia="Times New Roman" w:hAnsi="Times New Roman" w:cs="Times New Roman"/>
        </w:rPr>
        <w:t>bzr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log</w:t>
      </w:r>
      <w:proofErr w:type="spellEnd"/>
      <w:r>
        <w:rPr>
          <w:rFonts w:ascii="Times New Roman" w:eastAsia="Times New Roman" w:hAnsi="Times New Roman" w:cs="Times New Roman"/>
        </w:rPr>
        <w:t xml:space="preserve"> показывает список предыдущих ревизий. Команда </w:t>
      </w:r>
      <w:proofErr w:type="spellStart"/>
      <w:r>
        <w:rPr>
          <w:rFonts w:ascii="Times New Roman" w:eastAsia="Times New Roman" w:hAnsi="Times New Roman" w:cs="Times New Roman"/>
        </w:rPr>
        <w:t>log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forward</w:t>
      </w:r>
      <w:proofErr w:type="spellEnd"/>
      <w:r>
        <w:rPr>
          <w:rFonts w:ascii="Times New Roman" w:eastAsia="Times New Roman" w:hAnsi="Times New Roman" w:cs="Times New Roman"/>
        </w:rPr>
        <w:t xml:space="preserve"> делает тоже самое, но в хронологическом порядке, показывая более поздние ревизии в конце может контролировать файлы и каталоги, отслеживая переименования и упрощая их последующее объединение: % </w:t>
      </w:r>
      <w:proofErr w:type="spellStart"/>
      <w:r>
        <w:rPr>
          <w:rFonts w:ascii="Times New Roman" w:eastAsia="Times New Roman" w:hAnsi="Times New Roman" w:cs="Times New Roman"/>
        </w:rPr>
        <w:t>mkdir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echo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 xml:space="preserve">() {}’ &gt;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simple.c</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add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added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added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simple.c</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status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added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simple.c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bzr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remove</w:t>
      </w:r>
      <w:proofErr w:type="spellEnd"/>
      <w:r>
        <w:rPr>
          <w:rFonts w:ascii="Times New Roman" w:eastAsia="Times New Roman" w:hAnsi="Times New Roman" w:cs="Times New Roman"/>
        </w:rPr>
        <w:t xml:space="preserve"> удаляет файл из под контроля версий, но может и не удалять рабочую копию файла2. Это удобно, когда вы добавили не тот файл, или решили, что файл на самом деле не должен быть под контролем версий. % </w:t>
      </w:r>
      <w:proofErr w:type="spellStart"/>
      <w:r>
        <w:rPr>
          <w:rFonts w:ascii="Times New Roman" w:eastAsia="Times New Roman" w:hAnsi="Times New Roman" w:cs="Times New Roman"/>
        </w:rPr>
        <w:t>rm</w:t>
      </w:r>
      <w:proofErr w:type="spellEnd"/>
      <w:r>
        <w:rPr>
          <w:rFonts w:ascii="Times New Roman" w:eastAsia="Times New Roman" w:hAnsi="Times New Roman" w:cs="Times New Roman"/>
        </w:rPr>
        <w:t xml:space="preserve"> -r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remove</w:t>
      </w:r>
      <w:proofErr w:type="spellEnd"/>
      <w:r>
        <w:rPr>
          <w:rFonts w:ascii="Times New Roman" w:eastAsia="Times New Roman" w:hAnsi="Times New Roman" w:cs="Times New Roman"/>
        </w:rPr>
        <w:t xml:space="preserve"> -v </w:t>
      </w:r>
      <w:proofErr w:type="gramStart"/>
      <w:r>
        <w:rPr>
          <w:rFonts w:ascii="Times New Roman" w:eastAsia="Times New Roman" w:hAnsi="Times New Roman" w:cs="Times New Roman"/>
        </w:rPr>
        <w:t>hello.txt ?</w:t>
      </w:r>
      <w:proofErr w:type="gramEnd"/>
      <w:r>
        <w:rPr>
          <w:rFonts w:ascii="Times New Roman" w:eastAsia="Times New Roman" w:hAnsi="Times New Roman" w:cs="Times New Roman"/>
        </w:rPr>
        <w:t xml:space="preserve"> hello.txt % </w:t>
      </w:r>
      <w:proofErr w:type="spellStart"/>
      <w:r>
        <w:rPr>
          <w:rFonts w:ascii="Times New Roman" w:eastAsia="Times New Roman" w:hAnsi="Times New Roman" w:cs="Times New Roman"/>
        </w:rPr>
        <w:t>status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removed</w:t>
      </w:r>
      <w:proofErr w:type="spellEnd"/>
      <w:r>
        <w:rPr>
          <w:rFonts w:ascii="Times New Roman" w:eastAsia="Times New Roman" w:hAnsi="Times New Roman" w:cs="Times New Roman"/>
        </w:rPr>
        <w:t xml:space="preserve">: hello.txt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simple.c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unknown</w:t>
      </w:r>
      <w:proofErr w:type="spellEnd"/>
      <w:r>
        <w:rPr>
          <w:rFonts w:ascii="Times New Roman" w:eastAsia="Times New Roman" w:hAnsi="Times New Roman" w:cs="Times New Roman"/>
        </w:rPr>
        <w:t xml:space="preserve">: hello.txt Часто вместо того что бы начинать свой собственный проект, </w:t>
      </w:r>
      <w:proofErr w:type="spellStart"/>
      <w:r>
        <w:rPr>
          <w:rFonts w:ascii="Times New Roman" w:eastAsia="Times New Roman" w:hAnsi="Times New Roman" w:cs="Times New Roman"/>
        </w:rPr>
        <w:t>выхотите</w:t>
      </w:r>
      <w:proofErr w:type="spellEnd"/>
      <w:r>
        <w:rPr>
          <w:rFonts w:ascii="Times New Roman" w:eastAsia="Times New Roman" w:hAnsi="Times New Roman" w:cs="Times New Roman"/>
        </w:rPr>
        <w:t xml:space="preserve"> предложить изменения для уже готового проекта. Что бы сделать это вам нужно получить копию готовой ветки. Так как эта копия может быть потенциальной новой </w:t>
      </w:r>
      <w:proofErr w:type="spellStart"/>
      <w:proofErr w:type="gramStart"/>
      <w:r>
        <w:rPr>
          <w:rFonts w:ascii="Times New Roman" w:eastAsia="Times New Roman" w:hAnsi="Times New Roman" w:cs="Times New Roman"/>
        </w:rPr>
        <w:t>веткой.Если</w:t>
      </w:r>
      <w:proofErr w:type="spellEnd"/>
      <w:proofErr w:type="gramEnd"/>
      <w:r>
        <w:rPr>
          <w:rFonts w:ascii="Times New Roman" w:eastAsia="Times New Roman" w:hAnsi="Times New Roman" w:cs="Times New Roman"/>
        </w:rPr>
        <w:t xml:space="preserve"> две ветки разошлись (обе имеют уникальные изменения) тогда </w:t>
      </w:r>
      <w:proofErr w:type="spellStart"/>
      <w:r>
        <w:rPr>
          <w:rFonts w:ascii="Times New Roman" w:eastAsia="Times New Roman" w:hAnsi="Times New Roman" w:cs="Times New Roman"/>
        </w:rPr>
        <w:t>merge</w:t>
      </w:r>
      <w:proofErr w:type="spellEnd"/>
      <w:r>
        <w:rPr>
          <w:rFonts w:ascii="Times New Roman" w:eastAsia="Times New Roman" w:hAnsi="Times New Roman" w:cs="Times New Roman"/>
        </w:rPr>
        <w:t xml:space="preserve"> — это подходящая команда для использования. Объединение автоматически вычислит изменения, которые существуют на объединяемой ветке и отсутствуют в локальной ветке и попытается объединить их с локальной веткой.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merge</w:t>
      </w:r>
      <w:proofErr w:type="spellEnd"/>
      <w:r>
        <w:rPr>
          <w:rFonts w:ascii="Times New Roman" w:eastAsia="Times New Roman" w:hAnsi="Times New Roman" w:cs="Times New Roman"/>
        </w:rPr>
        <w:t xml:space="preserve"> URL.</w:t>
      </w:r>
    </w:p>
    <w:p w14:paraId="2D846C6C"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Что такое и зачем могут быть нужны ветви (</w:t>
      </w:r>
      <w:proofErr w:type="spellStart"/>
      <w:r>
        <w:rPr>
          <w:rFonts w:ascii="Times New Roman" w:eastAsia="Times New Roman" w:hAnsi="Times New Roman" w:cs="Times New Roman"/>
          <w:color w:val="000000"/>
        </w:rPr>
        <w:t>branches</w:t>
      </w:r>
      <w:proofErr w:type="spellEnd"/>
      <w:r>
        <w:rPr>
          <w:rFonts w:ascii="Times New Roman" w:eastAsia="Times New Roman" w:hAnsi="Times New Roman" w:cs="Times New Roman"/>
          <w:color w:val="000000"/>
        </w:rPr>
        <w:t xml:space="preserve">)? </w:t>
      </w:r>
    </w:p>
    <w:p w14:paraId="4C404453"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Часто вместо </w:t>
      </w:r>
      <w:proofErr w:type="gramStart"/>
      <w:r>
        <w:rPr>
          <w:rFonts w:ascii="Times New Roman" w:eastAsia="Times New Roman" w:hAnsi="Times New Roman" w:cs="Times New Roman"/>
        </w:rPr>
        <w:t>того</w:t>
      </w:r>
      <w:proofErr w:type="gramEnd"/>
      <w:r>
        <w:rPr>
          <w:rFonts w:ascii="Times New Roman" w:eastAsia="Times New Roman" w:hAnsi="Times New Roman" w:cs="Times New Roman"/>
        </w:rPr>
        <w:t xml:space="preserve"> что бы начинать свой собственный проект, вы хотите предложить изменения для уже готового проекта. Что бы сделать это вам нужно получить копию готовой ветки. Так как эта копия может быть потенциальной новой веткой эта команда называется </w:t>
      </w:r>
      <w:proofErr w:type="spellStart"/>
      <w:r>
        <w:rPr>
          <w:rFonts w:ascii="Times New Roman" w:eastAsia="Times New Roman" w:hAnsi="Times New Roman" w:cs="Times New Roman"/>
        </w:rPr>
        <w:t>branch</w:t>
      </w:r>
      <w:proofErr w:type="spellEnd"/>
      <w:r>
        <w:rPr>
          <w:rFonts w:ascii="Times New Roman" w:eastAsia="Times New Roman" w:hAnsi="Times New Roman" w:cs="Times New Roman"/>
        </w:rPr>
        <w:t xml:space="preserve">: Управление версиями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branch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git.dev</w:t>
      </w:r>
      <w:proofErr w:type="spellEnd"/>
      <w:r>
        <w:rPr>
          <w:rFonts w:ascii="Times New Roman" w:eastAsia="Times New Roman" w:hAnsi="Times New Roman" w:cs="Times New Roman"/>
        </w:rPr>
        <w:t xml:space="preserve"> Эта команда копирует полную историю ветки и после этого вы можете делать все операции с ней локально: просматривать журнал, создавать и объединять другие ветки.</w:t>
      </w:r>
    </w:p>
    <w:p w14:paraId="5889FCDE" w14:textId="77777777" w:rsidR="0071528C" w:rsidRDefault="0071528C" w:rsidP="0071528C">
      <w:pPr>
        <w:widowControl w:val="0"/>
        <w:numPr>
          <w:ilvl w:val="0"/>
          <w:numId w:val="1"/>
        </w:numPr>
        <w:pBdr>
          <w:top w:val="nil"/>
          <w:left w:val="nil"/>
          <w:bottom w:val="nil"/>
          <w:right w:val="nil"/>
          <w:between w:val="nil"/>
        </w:pBdr>
        <w:suppressAutoHyphens/>
        <w:rPr>
          <w:rFonts w:ascii="Times New Roman" w:eastAsia="Times New Roman" w:hAnsi="Times New Roman" w:cs="Times New Roman"/>
        </w:rPr>
      </w:pPr>
      <w:r>
        <w:rPr>
          <w:rFonts w:ascii="Times New Roman" w:eastAsia="Times New Roman" w:hAnsi="Times New Roman" w:cs="Times New Roman"/>
          <w:color w:val="000000"/>
        </w:rPr>
        <w:t xml:space="preserve">Как и зачем можно игнорировать некоторые файлы при </w:t>
      </w:r>
      <w:proofErr w:type="spellStart"/>
      <w:r>
        <w:rPr>
          <w:rFonts w:ascii="Times New Roman" w:eastAsia="Times New Roman" w:hAnsi="Times New Roman" w:cs="Times New Roman"/>
          <w:color w:val="000000"/>
        </w:rPr>
        <w:t>commit</w:t>
      </w:r>
      <w:proofErr w:type="spellEnd"/>
      <w:r>
        <w:rPr>
          <w:rFonts w:ascii="Times New Roman" w:eastAsia="Times New Roman" w:hAnsi="Times New Roman" w:cs="Times New Roman"/>
          <w:color w:val="000000"/>
        </w:rPr>
        <w:t>?</w:t>
      </w:r>
    </w:p>
    <w:p w14:paraId="40B6ACE3" w14:textId="77777777" w:rsidR="0071528C" w:rsidRDefault="0071528C" w:rsidP="0071528C">
      <w:pPr>
        <w:rPr>
          <w:rFonts w:ascii="Times New Roman" w:eastAsia="Times New Roman" w:hAnsi="Times New Roman" w:cs="Times New Roman"/>
        </w:rPr>
      </w:pPr>
      <w:r>
        <w:rPr>
          <w:rFonts w:ascii="Times New Roman" w:eastAsia="Times New Roman" w:hAnsi="Times New Roman" w:cs="Times New Roman"/>
        </w:rPr>
        <w:t xml:space="preserve">Нет проблем если шаблон для игнорирования подходит для файла под контролем версий, или вы добавили файл, который игнорируется. Шаблоны не имеют никакого эффекта на файлы под контролем версий, они только определяют показываются неизвестные файлы, или просто игнорируются. Файл </w:t>
      </w:r>
      <w:proofErr w:type="spellStart"/>
      <w:proofErr w:type="gramStart"/>
      <w:r>
        <w:rPr>
          <w:rFonts w:ascii="Times New Roman" w:eastAsia="Times New Roman" w:hAnsi="Times New Roman" w:cs="Times New Roman"/>
        </w:rPr>
        <w:t>git.rignore</w:t>
      </w:r>
      <w:proofErr w:type="spellEnd"/>
      <w:proofErr w:type="gramEnd"/>
      <w:r>
        <w:rPr>
          <w:rFonts w:ascii="Times New Roman" w:eastAsia="Times New Roman" w:hAnsi="Times New Roman" w:cs="Times New Roman"/>
        </w:rPr>
        <w:t xml:space="preserve"> обычно должен быть под контролем версий, что бы новые копии ветки видели такие же шаблоны: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gitignore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commit</w:t>
      </w:r>
      <w:proofErr w:type="spellEnd"/>
      <w:r>
        <w:rPr>
          <w:rFonts w:ascii="Times New Roman" w:eastAsia="Times New Roman" w:hAnsi="Times New Roman" w:cs="Times New Roman"/>
        </w:rPr>
        <w:t xml:space="preserve"> -m "Добавлены шаблоны для игнорирования". Многие деревья с исходным кодом содержат файлы, которые не нужно хранить под контролем версий, например, резервные файлы текстового редактора, объектные файлы и собранные программы. Вы можете просто не добавлять их, но они всегда будут обнаруживаться как неизвестные. Вы также можете сказать </w:t>
      </w:r>
      <w:proofErr w:type="spellStart"/>
      <w:r>
        <w:rPr>
          <w:rFonts w:ascii="Times New Roman" w:eastAsia="Times New Roman" w:hAnsi="Times New Roman" w:cs="Times New Roman"/>
        </w:rPr>
        <w:t>bzr</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игнорировать их</w:t>
      </w:r>
      <w:proofErr w:type="gramEnd"/>
      <w:r>
        <w:rPr>
          <w:rFonts w:ascii="Times New Roman" w:eastAsia="Times New Roman" w:hAnsi="Times New Roman" w:cs="Times New Roman"/>
        </w:rPr>
        <w:t xml:space="preserve"> добавив их в файл в корне рабочего дерева. Этот файл содержит список шаблонов файлов, по одному в каждой строчке. Обычное содержимое </w:t>
      </w:r>
      <w:r>
        <w:rPr>
          <w:rFonts w:ascii="Times New Roman" w:eastAsia="Times New Roman" w:hAnsi="Times New Roman" w:cs="Times New Roman"/>
        </w:rPr>
        <w:lastRenderedPageBreak/>
        <w:t xml:space="preserve">может быть таким: </w:t>
      </w:r>
      <w:proofErr w:type="gramStart"/>
      <w:r>
        <w:rPr>
          <w:rFonts w:ascii="Times New Roman" w:eastAsia="Times New Roman" w:hAnsi="Times New Roman" w:cs="Times New Roman"/>
        </w:rPr>
        <w:t>*.o</w:t>
      </w:r>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tmp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py</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co</w:t>
      </w:r>
      <w:proofErr w:type="spellEnd"/>
      <w:r>
        <w:rPr>
          <w:rFonts w:ascii="Times New Roman" w:eastAsia="Times New Roman" w:hAnsi="Times New Roman" w:cs="Times New Roman"/>
        </w:rPr>
        <w:t xml:space="preserve"> ] Если шаблон содержит слеш, то он будет сопоставлен с полным путем начиная от корня рабочего дерева; иначе он сопоставляется только с именем файла. Таким образом пример выше игнорирует файлы с </w:t>
      </w:r>
      <w:proofErr w:type="gramStart"/>
      <w:r>
        <w:rPr>
          <w:rFonts w:ascii="Times New Roman" w:eastAsia="Times New Roman" w:hAnsi="Times New Roman" w:cs="Times New Roman"/>
        </w:rPr>
        <w:t>расширением .o</w:t>
      </w:r>
      <w:proofErr w:type="gramEnd"/>
      <w:r>
        <w:rPr>
          <w:rFonts w:ascii="Times New Roman" w:eastAsia="Times New Roman" w:hAnsi="Times New Roman" w:cs="Times New Roman"/>
        </w:rPr>
        <w:t xml:space="preserve"> во всех подкаталогах, но пример ниже игнорирует только </w:t>
      </w:r>
      <w:proofErr w:type="spellStart"/>
      <w:r>
        <w:rPr>
          <w:rFonts w:ascii="Times New Roman" w:eastAsia="Times New Roman" w:hAnsi="Times New Roman" w:cs="Times New Roman"/>
        </w:rPr>
        <w:t>config.h</w:t>
      </w:r>
      <w:proofErr w:type="spellEnd"/>
      <w:r>
        <w:rPr>
          <w:rFonts w:ascii="Times New Roman" w:eastAsia="Times New Roman" w:hAnsi="Times New Roman" w:cs="Times New Roman"/>
        </w:rPr>
        <w:t xml:space="preserve"> в корне рабочего дерева и HTML файлы в каталоге </w:t>
      </w:r>
      <w:proofErr w:type="spellStart"/>
      <w:r>
        <w:rPr>
          <w:rFonts w:ascii="Times New Roman" w:eastAsia="Times New Roman" w:hAnsi="Times New Roman" w:cs="Times New Roman"/>
        </w:rPr>
        <w:t>doc</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config.h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doc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html</w:t>
      </w:r>
      <w:proofErr w:type="spellEnd"/>
      <w:r>
        <w:rPr>
          <w:rFonts w:ascii="Times New Roman" w:eastAsia="Times New Roman" w:hAnsi="Times New Roman" w:cs="Times New Roman"/>
        </w:rPr>
        <w:t xml:space="preserve"> Для получения списка файлов которые игнорируются и соответствующих им шаблонов используйте команду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ignored</w:t>
      </w:r>
      <w:proofErr w:type="spellEnd"/>
      <w:r>
        <w:rPr>
          <w:rFonts w:ascii="Times New Roman" w:eastAsia="Times New Roman" w:hAnsi="Times New Roman" w:cs="Times New Roman"/>
        </w:rPr>
        <w:t xml:space="preserve"> : $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ignored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config.h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config.h</w:t>
      </w:r>
      <w:proofErr w:type="spellEnd"/>
      <w:r>
        <w:rPr>
          <w:rFonts w:ascii="Times New Roman" w:eastAsia="Times New Roman" w:hAnsi="Times New Roman" w:cs="Times New Roman"/>
        </w:rPr>
        <w:t xml:space="preserve"> configure.in~ *~ $</w:t>
      </w:r>
    </w:p>
    <w:p w14:paraId="3B134AF2" w14:textId="77777777" w:rsidR="0071528C" w:rsidRDefault="0071528C" w:rsidP="0071528C">
      <w:pPr>
        <w:rPr>
          <w:rFonts w:ascii="Times New Roman" w:eastAsia="Times New Roman" w:hAnsi="Times New Roman" w:cs="Times New Roman"/>
        </w:rPr>
      </w:pPr>
      <w:bookmarkStart w:id="0" w:name="_heading=h.gjdgxs" w:colFirst="0" w:colLast="0"/>
      <w:bookmarkEnd w:id="0"/>
    </w:p>
    <w:p w14:paraId="47781C98" w14:textId="77777777" w:rsidR="0071528C" w:rsidRPr="0071528C" w:rsidRDefault="0071528C" w:rsidP="008B029B">
      <w:pPr>
        <w:jc w:val="center"/>
        <w:rPr>
          <w:b/>
          <w:bCs/>
          <w:sz w:val="36"/>
          <w:szCs w:val="36"/>
        </w:rPr>
      </w:pPr>
    </w:p>
    <w:p w14:paraId="7C0688F4" w14:textId="77777777" w:rsidR="0071528C" w:rsidRPr="0071528C" w:rsidRDefault="0071528C" w:rsidP="008B029B">
      <w:pPr>
        <w:jc w:val="center"/>
        <w:rPr>
          <w:b/>
          <w:bCs/>
          <w:sz w:val="36"/>
          <w:szCs w:val="36"/>
        </w:rPr>
      </w:pPr>
    </w:p>
    <w:p w14:paraId="3C3C9415" w14:textId="77777777" w:rsidR="00785134" w:rsidRDefault="00785134" w:rsidP="008B029B">
      <w:pPr>
        <w:jc w:val="center"/>
        <w:rPr>
          <w:b/>
          <w:bCs/>
          <w:sz w:val="36"/>
          <w:szCs w:val="36"/>
        </w:rPr>
      </w:pPr>
    </w:p>
    <w:p w14:paraId="3693DF46" w14:textId="1DC8D268" w:rsidR="00AE5DB6" w:rsidRPr="0071528C" w:rsidRDefault="00AE5DB6" w:rsidP="008B029B">
      <w:pPr>
        <w:jc w:val="center"/>
        <w:rPr>
          <w:b/>
          <w:bCs/>
          <w:sz w:val="36"/>
          <w:szCs w:val="36"/>
        </w:rPr>
      </w:pPr>
      <w:r w:rsidRPr="00E16BAA">
        <w:rPr>
          <w:b/>
          <w:bCs/>
          <w:sz w:val="36"/>
          <w:szCs w:val="36"/>
        </w:rPr>
        <w:t>Вывод</w:t>
      </w:r>
      <w:r w:rsidRPr="0071528C">
        <w:rPr>
          <w:b/>
          <w:bCs/>
          <w:sz w:val="36"/>
          <w:szCs w:val="36"/>
        </w:rPr>
        <w:t>:</w:t>
      </w:r>
    </w:p>
    <w:p w14:paraId="189EBBEF" w14:textId="1C2E4737" w:rsidR="00AE5DB6" w:rsidRPr="00AE5DB6" w:rsidRDefault="00AE5DB6" w:rsidP="008B029B">
      <w:pPr>
        <w:jc w:val="center"/>
      </w:pPr>
      <w:r>
        <w:t>Я научился работать</w:t>
      </w:r>
      <w:r w:rsidR="00E16BAA">
        <w:t xml:space="preserve"> с </w:t>
      </w:r>
      <w:proofErr w:type="spellStart"/>
      <w:r w:rsidR="00E16BAA">
        <w:rPr>
          <w:lang w:val="en-US"/>
        </w:rPr>
        <w:t>github</w:t>
      </w:r>
      <w:proofErr w:type="spellEnd"/>
      <w:r>
        <w:t xml:space="preserve"> и создавать в </w:t>
      </w:r>
      <w:proofErr w:type="spellStart"/>
      <w:r>
        <w:rPr>
          <w:lang w:val="en-US"/>
        </w:rPr>
        <w:t>github</w:t>
      </w:r>
      <w:proofErr w:type="spellEnd"/>
      <w:r>
        <w:t xml:space="preserve"> каталоги </w:t>
      </w:r>
      <w:r w:rsidR="00E16BAA">
        <w:t xml:space="preserve">и репозитории, освоил </w:t>
      </w:r>
      <w:proofErr w:type="gramStart"/>
      <w:r w:rsidR="00E16BAA">
        <w:t>основные  умения</w:t>
      </w:r>
      <w:proofErr w:type="gramEnd"/>
      <w:r w:rsidR="00E16BAA">
        <w:t xml:space="preserve"> по работе с </w:t>
      </w:r>
      <w:r w:rsidR="00E16BAA">
        <w:rPr>
          <w:lang w:val="en-US"/>
        </w:rPr>
        <w:t>git</w:t>
      </w:r>
      <w:r w:rsidR="00E16BAA">
        <w:t>.</w:t>
      </w:r>
      <w:r>
        <w:t xml:space="preserve"> </w:t>
      </w:r>
    </w:p>
    <w:sectPr w:rsidR="00AE5DB6" w:rsidRPr="00AE5DB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DECB2D" w14:textId="77777777" w:rsidR="00E1740D" w:rsidRDefault="00E1740D" w:rsidP="0071528C">
      <w:r>
        <w:separator/>
      </w:r>
    </w:p>
  </w:endnote>
  <w:endnote w:type="continuationSeparator" w:id="0">
    <w:p w14:paraId="072A2E26" w14:textId="77777777" w:rsidR="00E1740D" w:rsidRDefault="00E1740D" w:rsidP="00715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6A9E29" w14:textId="77777777" w:rsidR="00E1740D" w:rsidRDefault="00E1740D" w:rsidP="0071528C">
      <w:r>
        <w:separator/>
      </w:r>
    </w:p>
  </w:footnote>
  <w:footnote w:type="continuationSeparator" w:id="0">
    <w:p w14:paraId="6C6F2061" w14:textId="77777777" w:rsidR="00E1740D" w:rsidRDefault="00E1740D" w:rsidP="007152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F7413DF"/>
    <w:multiLevelType w:val="multilevel"/>
    <w:tmpl w:val="FA0C54F2"/>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965"/>
    <w:rsid w:val="00070884"/>
    <w:rsid w:val="00100FD0"/>
    <w:rsid w:val="00297234"/>
    <w:rsid w:val="003C2A1E"/>
    <w:rsid w:val="005920E1"/>
    <w:rsid w:val="0071528C"/>
    <w:rsid w:val="00785134"/>
    <w:rsid w:val="008B029B"/>
    <w:rsid w:val="009173B5"/>
    <w:rsid w:val="009A4A42"/>
    <w:rsid w:val="00A505E0"/>
    <w:rsid w:val="00A60B37"/>
    <w:rsid w:val="00AE5DB6"/>
    <w:rsid w:val="00B14369"/>
    <w:rsid w:val="00B37965"/>
    <w:rsid w:val="00B83463"/>
    <w:rsid w:val="00B9470D"/>
    <w:rsid w:val="00BE6E16"/>
    <w:rsid w:val="00C2504B"/>
    <w:rsid w:val="00CD7325"/>
    <w:rsid w:val="00D16AF1"/>
    <w:rsid w:val="00D21BE6"/>
    <w:rsid w:val="00D51D9B"/>
    <w:rsid w:val="00D94FA1"/>
    <w:rsid w:val="00E16BAA"/>
    <w:rsid w:val="00E1740D"/>
    <w:rsid w:val="00FC76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2FC9D"/>
  <w15:chartTrackingRefBased/>
  <w15:docId w15:val="{328E7591-8FBA-488E-B16F-1A5204C3E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7325"/>
    <w:pPr>
      <w:spacing w:after="0" w:line="240" w:lineRule="auto"/>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B029B"/>
    <w:rPr>
      <w:color w:val="0563C1" w:themeColor="hyperlink"/>
      <w:u w:val="single"/>
    </w:rPr>
  </w:style>
  <w:style w:type="character" w:styleId="a4">
    <w:name w:val="Unresolved Mention"/>
    <w:basedOn w:val="a0"/>
    <w:uiPriority w:val="99"/>
    <w:semiHidden/>
    <w:unhideWhenUsed/>
    <w:rsid w:val="008B029B"/>
    <w:rPr>
      <w:color w:val="605E5C"/>
      <w:shd w:val="clear" w:color="auto" w:fill="E1DFDD"/>
    </w:rPr>
  </w:style>
  <w:style w:type="paragraph" w:styleId="a5">
    <w:name w:val="header"/>
    <w:basedOn w:val="a"/>
    <w:link w:val="a6"/>
    <w:uiPriority w:val="99"/>
    <w:unhideWhenUsed/>
    <w:rsid w:val="0071528C"/>
    <w:pPr>
      <w:tabs>
        <w:tab w:val="center" w:pos="4677"/>
        <w:tab w:val="right" w:pos="9355"/>
      </w:tabs>
    </w:pPr>
  </w:style>
  <w:style w:type="character" w:customStyle="1" w:styleId="a6">
    <w:name w:val="Верхний колонтитул Знак"/>
    <w:basedOn w:val="a0"/>
    <w:link w:val="a5"/>
    <w:uiPriority w:val="99"/>
    <w:rsid w:val="0071528C"/>
    <w:rPr>
      <w:sz w:val="24"/>
      <w:szCs w:val="24"/>
    </w:rPr>
  </w:style>
  <w:style w:type="paragraph" w:styleId="a7">
    <w:name w:val="footer"/>
    <w:basedOn w:val="a"/>
    <w:link w:val="a8"/>
    <w:uiPriority w:val="99"/>
    <w:unhideWhenUsed/>
    <w:rsid w:val="0071528C"/>
    <w:pPr>
      <w:tabs>
        <w:tab w:val="center" w:pos="4677"/>
        <w:tab w:val="right" w:pos="9355"/>
      </w:tabs>
    </w:pPr>
  </w:style>
  <w:style w:type="character" w:customStyle="1" w:styleId="a8">
    <w:name w:val="Нижний колонтитул Знак"/>
    <w:basedOn w:val="a0"/>
    <w:link w:val="a7"/>
    <w:uiPriority w:val="99"/>
    <w:rsid w:val="0071528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700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1</Pages>
  <Words>2564</Words>
  <Characters>14617</Characters>
  <Application>Microsoft Office Word</Application>
  <DocSecurity>0</DocSecurity>
  <Lines>121</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Бровкин Александр</dc:creator>
  <cp:keywords/>
  <dc:description/>
  <cp:lastModifiedBy>Бровкин Александр</cp:lastModifiedBy>
  <cp:revision>19</cp:revision>
  <dcterms:created xsi:type="dcterms:W3CDTF">2022-04-21T10:22:00Z</dcterms:created>
  <dcterms:modified xsi:type="dcterms:W3CDTF">2022-04-22T08:27:00Z</dcterms:modified>
</cp:coreProperties>
</file>